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D716D8" w:rsidRPr="00D716D8" w:rsidRDefault="00D716D8" w:rsidP="00D716D8">
      <w:pPr>
        <w:spacing w:after="0" w:line="240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D716D8">
        <w:rPr>
          <w:rFonts w:ascii="Arial Narrow" w:hAnsi="Arial Narrow"/>
          <w:b/>
          <w:bCs/>
          <w:sz w:val="24"/>
          <w:szCs w:val="24"/>
        </w:rPr>
        <w:t>Bible Study</w:t>
      </w:r>
    </w:p>
    <w:p w:rsidR="00D9299F" w:rsidRDefault="00D716D8" w:rsidP="00D9299F">
      <w:pPr>
        <w:spacing w:after="0" w:line="240" w:lineRule="auto"/>
        <w:jc w:val="center"/>
        <w:rPr>
          <w:rFonts w:ascii="Arial Narrow" w:hAnsi="Arial Narrow"/>
          <w:b/>
          <w:bCs/>
        </w:rPr>
      </w:pPr>
      <w:r w:rsidRPr="00D716D8">
        <w:rPr>
          <w:rFonts w:ascii="Arial Narrow" w:hAnsi="Arial Narrow"/>
          <w:b/>
          <w:bCs/>
        </w:rPr>
        <w:t>Gospel according to John 1:</w:t>
      </w:r>
      <w:r w:rsidR="001B76BB">
        <w:rPr>
          <w:rFonts w:ascii="Arial Narrow" w:hAnsi="Arial Narrow"/>
          <w:b/>
          <w:bCs/>
        </w:rPr>
        <w:t>35-51</w:t>
      </w:r>
    </w:p>
    <w:p w:rsidR="00D9299F" w:rsidRDefault="00D9299F" w:rsidP="00D9299F">
      <w:pPr>
        <w:spacing w:after="0" w:line="240" w:lineRule="auto"/>
        <w:jc w:val="center"/>
        <w:rPr>
          <w:rFonts w:ascii="Arial Narrow" w:hAnsi="Arial Narrow"/>
          <w:b/>
          <w:bCs/>
        </w:rPr>
      </w:pPr>
    </w:p>
    <w:p w:rsidR="00D9299F" w:rsidRDefault="00D9299F" w:rsidP="00D716D8">
      <w:pPr>
        <w:pStyle w:val="ListParagraph"/>
        <w:spacing w:after="240" w:line="240" w:lineRule="auto"/>
        <w:rPr>
          <w:rFonts w:ascii="Arial Narrow" w:hAnsi="Arial Narrow"/>
        </w:rPr>
      </w:pPr>
    </w:p>
    <w:p w:rsidR="00D9299F" w:rsidRDefault="00BE57CE" w:rsidP="00BE57CE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Who are the five disciples mentio</w:t>
      </w:r>
      <w:r w:rsidR="000B4906">
        <w:rPr>
          <w:rFonts w:ascii="Arial Narrow" w:hAnsi="Arial Narrow"/>
        </w:rPr>
        <w:t>ned in the passage (John 1:35-45</w:t>
      </w:r>
      <w:r>
        <w:rPr>
          <w:rFonts w:ascii="Arial Narrow" w:hAnsi="Arial Narrow"/>
        </w:rPr>
        <w:t>)</w:t>
      </w:r>
    </w:p>
    <w:p w:rsidR="001B76BB" w:rsidRDefault="001B76BB" w:rsidP="001B76B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004293" w:rsidRPr="00167F3C" w:rsidRDefault="00167F3C" w:rsidP="00D716D8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John shows a sequence in the selection of disciples. Discuss the </w:t>
      </w:r>
      <w:r w:rsidR="00E35B8A">
        <w:rPr>
          <w:rFonts w:ascii="Arial Narrow" w:hAnsi="Arial Narrow"/>
        </w:rPr>
        <w:t>sequence in</w:t>
      </w:r>
      <w:r>
        <w:rPr>
          <w:rFonts w:ascii="Arial Narrow" w:hAnsi="Arial Narrow"/>
        </w:rPr>
        <w:t xml:space="preserve"> the call of each disciple.</w:t>
      </w:r>
    </w:p>
    <w:p w:rsidR="00167F3C" w:rsidRDefault="00167F3C" w:rsidP="00D716D8">
      <w:pPr>
        <w:pStyle w:val="ListParagraph"/>
        <w:spacing w:after="240" w:line="240" w:lineRule="auto"/>
        <w:rPr>
          <w:rFonts w:ascii="Arial Narrow" w:hAnsi="Arial Narrow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854"/>
        <w:gridCol w:w="1751"/>
        <w:gridCol w:w="1750"/>
        <w:gridCol w:w="1750"/>
      </w:tblGrid>
      <w:tr w:rsidR="00922EB8" w:rsidTr="00004293">
        <w:tc>
          <w:tcPr>
            <w:tcW w:w="1854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Someone (Evangelizer) gives a personal testimony</w:t>
            </w:r>
          </w:p>
        </w:tc>
        <w:tc>
          <w:tcPr>
            <w:tcW w:w="1751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Would be disciple/s respond to the testimony</w:t>
            </w: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He has a personal encounter with Jesus (Jesus Experience)</w:t>
            </w: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Jesus confirms the newcomer</w:t>
            </w:r>
          </w:p>
        </w:tc>
      </w:tr>
      <w:tr w:rsidR="00922EB8" w:rsidTr="00004293">
        <w:tc>
          <w:tcPr>
            <w:tcW w:w="1854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1:35-36</w:t>
            </w:r>
          </w:p>
        </w:tc>
        <w:tc>
          <w:tcPr>
            <w:tcW w:w="1751" w:type="dxa"/>
          </w:tcPr>
          <w:p w:rsidR="00922EB8" w:rsidRDefault="00922EB8" w:rsidP="00922EB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</w:tr>
      <w:tr w:rsidR="00922EB8" w:rsidTr="00004293">
        <w:tc>
          <w:tcPr>
            <w:tcW w:w="1854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1:40-41</w:t>
            </w:r>
          </w:p>
        </w:tc>
        <w:tc>
          <w:tcPr>
            <w:tcW w:w="1751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</w:tr>
      <w:tr w:rsidR="00922EB8" w:rsidTr="00004293">
        <w:tc>
          <w:tcPr>
            <w:tcW w:w="1854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1:43</w:t>
            </w:r>
          </w:p>
        </w:tc>
        <w:tc>
          <w:tcPr>
            <w:tcW w:w="1751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</w:tr>
      <w:tr w:rsidR="00922EB8" w:rsidTr="00004293">
        <w:tc>
          <w:tcPr>
            <w:tcW w:w="1854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1:45-46</w:t>
            </w:r>
          </w:p>
        </w:tc>
        <w:tc>
          <w:tcPr>
            <w:tcW w:w="1751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  <w:tc>
          <w:tcPr>
            <w:tcW w:w="1750" w:type="dxa"/>
          </w:tcPr>
          <w:p w:rsidR="00922EB8" w:rsidRDefault="00922EB8" w:rsidP="00D716D8">
            <w:pPr>
              <w:pStyle w:val="ListParagraph"/>
              <w:spacing w:after="240"/>
              <w:ind w:left="0"/>
              <w:rPr>
                <w:rFonts w:ascii="Arial Narrow" w:hAnsi="Arial Narrow"/>
              </w:rPr>
            </w:pPr>
          </w:p>
        </w:tc>
      </w:tr>
    </w:tbl>
    <w:p w:rsidR="00004293" w:rsidRDefault="00004293" w:rsidP="00D716D8">
      <w:pPr>
        <w:pStyle w:val="ListParagraph"/>
        <w:spacing w:after="240" w:line="240" w:lineRule="auto"/>
        <w:rPr>
          <w:rFonts w:ascii="Arial Narrow" w:hAnsi="Arial Narrow"/>
        </w:rPr>
      </w:pPr>
    </w:p>
    <w:p w:rsidR="00922EB8" w:rsidRDefault="003F1319" w:rsidP="00167F3C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From the above table how does the call to discipleship begin?</w:t>
      </w:r>
    </w:p>
    <w:p w:rsidR="001B76BB" w:rsidRDefault="001B76BB" w:rsidP="001B76B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C732BC" w:rsidRDefault="00C732BC" w:rsidP="00167F3C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How </w:t>
      </w:r>
      <w:r w:rsidR="001B76BB">
        <w:rPr>
          <w:rFonts w:ascii="Arial Narrow" w:hAnsi="Arial Narrow"/>
        </w:rPr>
        <w:t xml:space="preserve">important is testimony </w:t>
      </w:r>
      <w:r>
        <w:rPr>
          <w:rFonts w:ascii="Arial Narrow" w:hAnsi="Arial Narrow"/>
        </w:rPr>
        <w:t>in a Christian’s life?</w:t>
      </w:r>
    </w:p>
    <w:p w:rsidR="001B76BB" w:rsidRDefault="001B76BB" w:rsidP="001B76B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3F1319" w:rsidRDefault="003F1319" w:rsidP="00167F3C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Why does John translate</w:t>
      </w:r>
      <w:r w:rsidR="001B76BB">
        <w:rPr>
          <w:rFonts w:ascii="Arial Narrow" w:hAnsi="Arial Narrow"/>
        </w:rPr>
        <w:t xml:space="preserve"> terms such as R</w:t>
      </w:r>
      <w:r w:rsidRPr="003F1319">
        <w:rPr>
          <w:rFonts w:ascii="Arial Narrow" w:hAnsi="Arial Narrow"/>
        </w:rPr>
        <w:t>abbi”, “Messiah”, and “</w:t>
      </w:r>
      <w:proofErr w:type="spellStart"/>
      <w:r w:rsidRPr="003F1319">
        <w:rPr>
          <w:rFonts w:ascii="Arial Narrow" w:hAnsi="Arial Narrow"/>
        </w:rPr>
        <w:t>Cephas</w:t>
      </w:r>
      <w:proofErr w:type="spellEnd"/>
      <w:r w:rsidRPr="003F1319">
        <w:rPr>
          <w:rFonts w:ascii="Arial Narrow" w:hAnsi="Arial Narrow"/>
        </w:rPr>
        <w:t>”?</w:t>
      </w:r>
      <w:r>
        <w:rPr>
          <w:rFonts w:ascii="Arial Narrow" w:hAnsi="Arial Narrow"/>
        </w:rPr>
        <w:t xml:space="preserve"> </w:t>
      </w:r>
    </w:p>
    <w:p w:rsidR="001B76BB" w:rsidRDefault="001B76BB" w:rsidP="001B76B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C732BC" w:rsidRDefault="003F1319" w:rsidP="00167F3C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Jesus changes Peter’s name. What does a name change signify in the Bible?</w:t>
      </w:r>
      <w:r w:rsidR="00C732BC">
        <w:rPr>
          <w:rFonts w:ascii="Arial Narrow" w:hAnsi="Arial Narrow"/>
        </w:rPr>
        <w:t xml:space="preserve"> </w:t>
      </w:r>
    </w:p>
    <w:p w:rsidR="003F1319" w:rsidRDefault="00C732BC" w:rsidP="00C732BC">
      <w:pPr>
        <w:pStyle w:val="ListParagraph"/>
        <w:spacing w:after="240" w:line="240" w:lineRule="auto"/>
        <w:ind w:left="1440"/>
        <w:rPr>
          <w:rFonts w:ascii="Arial Narrow" w:hAnsi="Arial Narrow"/>
        </w:rPr>
      </w:pPr>
      <w:r>
        <w:rPr>
          <w:rFonts w:ascii="Arial Narrow" w:hAnsi="Arial Narrow"/>
        </w:rPr>
        <w:t>(See Gen 17:5, 15-16, Gen 32:28-29)</w:t>
      </w:r>
    </w:p>
    <w:p w:rsidR="001B76BB" w:rsidRDefault="001B76BB" w:rsidP="00C732BC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C732BC" w:rsidRDefault="00C732BC" w:rsidP="00C732BC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 w:rsidRPr="00E35B8A">
        <w:rPr>
          <w:rFonts w:ascii="Arial Narrow" w:hAnsi="Arial Narrow"/>
        </w:rPr>
        <w:t xml:space="preserve">Read the conversation between Jesus and Nathaniel. Nazareth in Hebrew means “Branch”. One of the titles of Messiah in the Bible is Branch. Read </w:t>
      </w:r>
      <w:proofErr w:type="spellStart"/>
      <w:r w:rsidR="001B76BB">
        <w:rPr>
          <w:rFonts w:ascii="Arial Narrow" w:hAnsi="Arial Narrow"/>
        </w:rPr>
        <w:t>Isiah</w:t>
      </w:r>
      <w:proofErr w:type="spellEnd"/>
      <w:r w:rsidR="001B76BB">
        <w:rPr>
          <w:rFonts w:ascii="Arial Narrow" w:hAnsi="Arial Narrow"/>
        </w:rPr>
        <w:t xml:space="preserve"> 11:1, </w:t>
      </w:r>
      <w:r w:rsidR="001B76BB" w:rsidRPr="00BF7722">
        <w:rPr>
          <w:rFonts w:ascii="Arial Narrow" w:hAnsi="Arial Narrow"/>
        </w:rPr>
        <w:t>Zechariah 3:8-10</w:t>
      </w:r>
      <w:r w:rsidR="001B76BB">
        <w:rPr>
          <w:rFonts w:ascii="Arial Narrow" w:hAnsi="Arial Narrow"/>
        </w:rPr>
        <w:t xml:space="preserve"> and </w:t>
      </w:r>
      <w:r w:rsidR="001B76BB" w:rsidRPr="001B76BB">
        <w:rPr>
          <w:rFonts w:ascii="Arial Narrow" w:hAnsi="Arial Narrow"/>
        </w:rPr>
        <w:t>Zechariah 6:11-13</w:t>
      </w:r>
      <w:r w:rsidR="001B76BB">
        <w:rPr>
          <w:rFonts w:ascii="Arial Narrow" w:hAnsi="Arial Narrow"/>
        </w:rPr>
        <w:t xml:space="preserve"> and discuss how these passages</w:t>
      </w:r>
      <w:r w:rsidR="00E35B8A">
        <w:rPr>
          <w:rFonts w:ascii="Arial Narrow" w:hAnsi="Arial Narrow"/>
        </w:rPr>
        <w:t xml:space="preserve"> relate to the conversation?</w:t>
      </w:r>
    </w:p>
    <w:p w:rsidR="001B76BB" w:rsidRDefault="001B76BB" w:rsidP="001B76BB">
      <w:pPr>
        <w:pStyle w:val="ListParagraph"/>
        <w:spacing w:after="240" w:line="240" w:lineRule="auto"/>
        <w:ind w:left="1440"/>
        <w:rPr>
          <w:rFonts w:ascii="Arial Narrow" w:hAnsi="Arial Narrow"/>
        </w:rPr>
      </w:pPr>
    </w:p>
    <w:p w:rsidR="00BF7722" w:rsidRDefault="00BF7722" w:rsidP="00BF7722">
      <w:pPr>
        <w:pStyle w:val="ListParagraph"/>
        <w:numPr>
          <w:ilvl w:val="0"/>
          <w:numId w:val="5"/>
        </w:numPr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Compare John 1:51 and Genesis 28:10-22  (Jacob’s dream)</w:t>
      </w:r>
    </w:p>
    <w:p w:rsidR="00C6684F" w:rsidRPr="00C6684F" w:rsidRDefault="00C6684F" w:rsidP="00C6684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,Bold"/>
          <w:b/>
          <w:bCs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ab/>
      </w:r>
      <w:r w:rsidRPr="00C6684F">
        <w:rPr>
          <w:rFonts w:ascii="TimesNewRoman,Bold" w:hAnsi="TimesNewRoman,Bold" w:cs="TimesNewRoman,Bold"/>
          <w:b/>
          <w:bCs/>
        </w:rPr>
        <w:tab/>
      </w:r>
      <w:r w:rsidRPr="00C6684F">
        <w:rPr>
          <w:rFonts w:ascii="Arial Narrow" w:hAnsi="Arial Narrow" w:cs="TimesNewRoman,Bold"/>
          <w:b/>
          <w:bCs/>
        </w:rPr>
        <w:tab/>
        <w:t xml:space="preserve">John 1:51 </w:t>
      </w:r>
      <w:r>
        <w:rPr>
          <w:rFonts w:ascii="Arial Narrow" w:hAnsi="Arial Narrow" w:cs="TimesNewRoman,Bold"/>
          <w:b/>
          <w:bCs/>
        </w:rPr>
        <w:tab/>
      </w:r>
      <w:r>
        <w:rPr>
          <w:rFonts w:ascii="Arial Narrow" w:hAnsi="Arial Narrow" w:cs="TimesNewRoman,Bold"/>
          <w:b/>
          <w:bCs/>
        </w:rPr>
        <w:tab/>
      </w:r>
      <w:r>
        <w:rPr>
          <w:rFonts w:ascii="Arial Narrow" w:hAnsi="Arial Narrow" w:cs="TimesNewRoman,Bold"/>
          <w:b/>
          <w:bCs/>
        </w:rPr>
        <w:tab/>
      </w:r>
      <w:r w:rsidRPr="00C6684F">
        <w:rPr>
          <w:rFonts w:ascii="Arial Narrow" w:hAnsi="Arial Narrow" w:cs="TimesNewRoman,Bold"/>
          <w:b/>
          <w:bCs/>
        </w:rPr>
        <w:t>Genesis 28</w:t>
      </w:r>
    </w:p>
    <w:p w:rsidR="00C6684F" w:rsidRPr="00C6684F" w:rsidRDefault="00C6684F" w:rsidP="00C6684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"/>
        </w:rPr>
      </w:pP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  <w:t xml:space="preserve">1. you will see </w:t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  <w:t>1. Jacob saw</w:t>
      </w:r>
    </w:p>
    <w:p w:rsidR="00C6684F" w:rsidRPr="00C6684F" w:rsidRDefault="00C6684F" w:rsidP="00C6684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"/>
        </w:rPr>
      </w:pP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  <w:t xml:space="preserve">2. heavens opened </w:t>
      </w:r>
      <w:r>
        <w:rPr>
          <w:rFonts w:ascii="Arial Narrow" w:hAnsi="Arial Narrow" w:cs="TimesNewRoman"/>
        </w:rPr>
        <w:tab/>
      </w:r>
      <w:r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>2. ladder from earth to heaven</w:t>
      </w:r>
    </w:p>
    <w:p w:rsidR="00C6684F" w:rsidRPr="00C6684F" w:rsidRDefault="00C6684F" w:rsidP="00C6684F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"/>
        </w:rPr>
      </w:pP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  <w:t xml:space="preserve">3. angels up/down </w:t>
      </w:r>
      <w:r>
        <w:rPr>
          <w:rFonts w:ascii="Arial Narrow" w:hAnsi="Arial Narrow" w:cs="TimesNewRoman"/>
        </w:rPr>
        <w:tab/>
      </w:r>
      <w:r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>3. angels up/down</w:t>
      </w:r>
    </w:p>
    <w:p w:rsidR="001B76BB" w:rsidRPr="000A50D7" w:rsidRDefault="00C6684F" w:rsidP="000A50D7">
      <w:pPr>
        <w:pStyle w:val="ListParagraph"/>
        <w:spacing w:after="240" w:line="240" w:lineRule="auto"/>
        <w:ind w:left="1440"/>
        <w:rPr>
          <w:rFonts w:ascii="Arial Narrow" w:hAnsi="Arial Narrow"/>
          <w:sz w:val="20"/>
          <w:szCs w:val="20"/>
        </w:rPr>
      </w:pPr>
      <w:r w:rsidRPr="00C6684F">
        <w:rPr>
          <w:rFonts w:ascii="Arial Narrow" w:hAnsi="Arial Narrow" w:cs="TimesNewRoman"/>
        </w:rPr>
        <w:tab/>
        <w:t xml:space="preserve">4. on Son of Man </w:t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</w:r>
      <w:r w:rsidRPr="00C6684F">
        <w:rPr>
          <w:rFonts w:ascii="Arial Narrow" w:hAnsi="Arial Narrow" w:cs="TimesNewRoman"/>
        </w:rPr>
        <w:tab/>
        <w:t>4. on ladder</w:t>
      </w:r>
    </w:p>
    <w:p w:rsidR="001B76BB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</w:p>
    <w:p w:rsidR="001B76BB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r>
        <w:rPr>
          <w:rFonts w:ascii="Arial Narrow" w:hAnsi="Arial Narrow"/>
        </w:rPr>
        <w:t>Notes:</w:t>
      </w:r>
    </w:p>
    <w:p w:rsidR="001B76BB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r w:rsidRPr="00C732BC">
        <w:rPr>
          <w:rFonts w:ascii="Arial Narrow" w:hAnsi="Arial Narrow"/>
        </w:rPr>
        <w:t xml:space="preserve">No longer will you be called Abram; your name will be Abraham, for I am making you the father of a multitude of nations. </w:t>
      </w:r>
      <w:r w:rsidRPr="001B76BB">
        <w:rPr>
          <w:rFonts w:ascii="Arial Narrow" w:hAnsi="Arial Narrow"/>
          <w:b/>
          <w:bCs/>
        </w:rPr>
        <w:t>Genesis 17:5</w:t>
      </w: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r w:rsidRPr="00C732BC">
        <w:rPr>
          <w:rFonts w:ascii="Arial Narrow" w:hAnsi="Arial Narrow"/>
        </w:rPr>
        <w:t>Abram -the father is exalted</w:t>
      </w:r>
      <w:r>
        <w:rPr>
          <w:rFonts w:ascii="Arial Narrow" w:hAnsi="Arial Narrow"/>
        </w:rPr>
        <w:t xml:space="preserve">,     </w:t>
      </w:r>
      <w:r w:rsidRPr="00C732BC">
        <w:rPr>
          <w:rFonts w:ascii="Arial Narrow" w:hAnsi="Arial Narrow"/>
        </w:rPr>
        <w:t>Abraham -father of a multitude of nations</w:t>
      </w: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r w:rsidRPr="00C732BC">
        <w:rPr>
          <w:rFonts w:ascii="Arial Narrow" w:hAnsi="Arial Narrow"/>
        </w:rPr>
        <w:lastRenderedPageBreak/>
        <w:t xml:space="preserve">God further said to Abraham: As for </w:t>
      </w:r>
      <w:proofErr w:type="spellStart"/>
      <w:r w:rsidRPr="00C732BC">
        <w:rPr>
          <w:rFonts w:ascii="Arial Narrow" w:hAnsi="Arial Narrow"/>
        </w:rPr>
        <w:t>Sarai</w:t>
      </w:r>
      <w:proofErr w:type="spellEnd"/>
      <w:r w:rsidRPr="00C732BC">
        <w:rPr>
          <w:rFonts w:ascii="Arial Narrow" w:hAnsi="Arial Narrow"/>
        </w:rPr>
        <w:t xml:space="preserve"> your wife, do not call her </w:t>
      </w:r>
      <w:proofErr w:type="spellStart"/>
      <w:r w:rsidRPr="00C732BC">
        <w:rPr>
          <w:rFonts w:ascii="Arial Narrow" w:hAnsi="Arial Narrow"/>
        </w:rPr>
        <w:t>Sarai</w:t>
      </w:r>
      <w:proofErr w:type="spellEnd"/>
      <w:r w:rsidRPr="00C732BC">
        <w:rPr>
          <w:rFonts w:ascii="Arial Narrow" w:hAnsi="Arial Narrow"/>
        </w:rPr>
        <w:t xml:space="preserve">; her name will be Sarah. 16 I will bless her, and I will give you a son by her. Her also will I bless; she will give rise to nations, and rulers of peoples will issue from her. </w:t>
      </w:r>
      <w:r w:rsidRPr="001B76BB">
        <w:rPr>
          <w:rFonts w:ascii="Arial Narrow" w:hAnsi="Arial Narrow"/>
          <w:b/>
          <w:bCs/>
        </w:rPr>
        <w:t>Genesis 17:15-16</w:t>
      </w: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proofErr w:type="spellStart"/>
      <w:r w:rsidRPr="00C732BC">
        <w:rPr>
          <w:rFonts w:ascii="Arial Narrow" w:hAnsi="Arial Narrow"/>
        </w:rPr>
        <w:t>Sarai</w:t>
      </w:r>
      <w:proofErr w:type="spellEnd"/>
      <w:r w:rsidRPr="00C732BC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–</w:t>
      </w:r>
      <w:r w:rsidRPr="00C732BC">
        <w:rPr>
          <w:rFonts w:ascii="Arial Narrow" w:hAnsi="Arial Narrow"/>
        </w:rPr>
        <w:t xml:space="preserve"> princess</w:t>
      </w:r>
      <w:r>
        <w:rPr>
          <w:rFonts w:ascii="Arial Narrow" w:hAnsi="Arial Narrow"/>
        </w:rPr>
        <w:t xml:space="preserve">,      </w:t>
      </w:r>
      <w:r w:rsidRPr="00C732BC">
        <w:rPr>
          <w:rFonts w:ascii="Arial Narrow" w:hAnsi="Arial Narrow"/>
        </w:rPr>
        <w:t>Sarah - mother of nations</w:t>
      </w:r>
    </w:p>
    <w:p w:rsidR="001B76BB" w:rsidRPr="00C732BC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</w:p>
    <w:p w:rsidR="001B76BB" w:rsidRPr="00D716D8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  <w:r w:rsidRPr="00C732BC">
        <w:rPr>
          <w:rFonts w:ascii="Arial Narrow" w:hAnsi="Arial Narrow"/>
        </w:rPr>
        <w:t>What is your name?” the man asked. He answered, “Jacob.” 29 Then the man said, “You shall no longer be named Jacob, but Israel,[a] because you have contended with divine and human beings and have prevailed."</w:t>
      </w:r>
      <w:r>
        <w:rPr>
          <w:rFonts w:ascii="Arial Narrow" w:hAnsi="Arial Narrow"/>
        </w:rPr>
        <w:t xml:space="preserve">  </w:t>
      </w:r>
      <w:r w:rsidRPr="001B76BB">
        <w:rPr>
          <w:rFonts w:ascii="Arial Narrow" w:hAnsi="Arial Narrow"/>
          <w:b/>
          <w:bCs/>
        </w:rPr>
        <w:t>Genesis 32:28-29</w:t>
      </w:r>
    </w:p>
    <w:p w:rsidR="001B76BB" w:rsidRDefault="001B76BB" w:rsidP="001B76BB">
      <w:pPr>
        <w:pStyle w:val="ListParagraph"/>
        <w:rPr>
          <w:rFonts w:ascii="Arial Narrow" w:hAnsi="Arial Narrow"/>
        </w:rPr>
      </w:pPr>
    </w:p>
    <w:p w:rsidR="000A50D7" w:rsidRPr="000A50D7" w:rsidRDefault="000A50D7" w:rsidP="001B76BB">
      <w:pPr>
        <w:pStyle w:val="ListParagraph"/>
        <w:rPr>
          <w:rFonts w:ascii="Thiruvachanam" w:hAnsi="Thiruvachanam"/>
        </w:rPr>
      </w:pPr>
    </w:p>
    <w:p w:rsidR="00B108AA" w:rsidRPr="000A50D7" w:rsidRDefault="00B108AA" w:rsidP="00B108AA">
      <w:pPr>
        <w:pStyle w:val="ListParagraph"/>
        <w:rPr>
          <w:rFonts w:ascii="Thiruvachanam" w:hAnsi="Thiruvachanam"/>
          <w:sz w:val="24"/>
          <w:szCs w:val="24"/>
        </w:rPr>
      </w:pPr>
      <w:proofErr w:type="spellStart"/>
      <w:r w:rsidRPr="000A50D7">
        <w:rPr>
          <w:rFonts w:ascii="Thiruvachanam" w:hAnsi="Thiruvachanam"/>
          <w:sz w:val="24"/>
          <w:szCs w:val="24"/>
        </w:rPr>
        <w:t>Gi¿m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 11  : 1</w:t>
      </w:r>
      <w:r w:rsidRPr="000A50D7">
        <w:rPr>
          <w:rFonts w:ascii="Thiruvachanam" w:hAnsi="Thiruvachanam"/>
          <w:sz w:val="24"/>
          <w:szCs w:val="24"/>
        </w:rPr>
        <w:tab/>
        <w:t xml:space="preserve"> </w:t>
      </w:r>
    </w:p>
    <w:p w:rsidR="00B108AA" w:rsidRDefault="00B108AA" w:rsidP="00B108AA">
      <w:pPr>
        <w:pStyle w:val="ListParagraph"/>
        <w:rPr>
          <w:rFonts w:ascii="Thiruvachanam" w:hAnsi="Thiruvachanam"/>
          <w:sz w:val="24"/>
          <w:szCs w:val="24"/>
        </w:rPr>
      </w:pPr>
      <w:r w:rsidRPr="000A50D7">
        <w:rPr>
          <w:rFonts w:ascii="Thiruvachanam" w:hAnsi="Thiruvachanam"/>
          <w:sz w:val="24"/>
          <w:szCs w:val="24"/>
        </w:rPr>
        <w:t xml:space="preserve"> </w:t>
      </w:r>
      <w:r w:rsidRPr="000A50D7">
        <w:rPr>
          <w:rFonts w:ascii="Thiruvachanam" w:hAnsi="Thiruvachanam"/>
          <w:sz w:val="24"/>
          <w:szCs w:val="24"/>
        </w:rPr>
        <w:tab/>
      </w:r>
      <w:proofErr w:type="spellStart"/>
      <w:r w:rsidRPr="000A50D7">
        <w:rPr>
          <w:rFonts w:ascii="Thiruvachanam" w:hAnsi="Thiruvachanam"/>
          <w:sz w:val="24"/>
          <w:szCs w:val="24"/>
        </w:rPr>
        <w:t>PkvskbpsS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IpänbnÂ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n¶v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Hcp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apf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InfnÀ¯phcpw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; Ahs³d </w:t>
      </w:r>
      <w:proofErr w:type="spellStart"/>
      <w:r w:rsidRPr="000A50D7">
        <w:rPr>
          <w:rFonts w:ascii="Thiruvachanam" w:hAnsi="Thiruvachanam"/>
          <w:sz w:val="24"/>
          <w:szCs w:val="24"/>
        </w:rPr>
        <w:t>thcnÂ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n¶v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Hcp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imJ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s]</w:t>
      </w:r>
      <w:proofErr w:type="spellStart"/>
      <w:r w:rsidRPr="000A50D7">
        <w:rPr>
          <w:rFonts w:ascii="Thiruvachanam" w:hAnsi="Thiruvachanam"/>
          <w:sz w:val="24"/>
          <w:szCs w:val="24"/>
        </w:rPr>
        <w:t>m«n¡nfnÀ¡pw</w:t>
      </w:r>
      <w:proofErr w:type="spellEnd"/>
    </w:p>
    <w:p w:rsidR="000A50D7" w:rsidRDefault="000A50D7" w:rsidP="00B108AA">
      <w:pPr>
        <w:pStyle w:val="ListParagraph"/>
        <w:rPr>
          <w:rFonts w:ascii="Thiruvachanam" w:hAnsi="Thiruvachanam"/>
          <w:sz w:val="24"/>
          <w:szCs w:val="24"/>
        </w:rPr>
      </w:pPr>
    </w:p>
    <w:p w:rsidR="000A50D7" w:rsidRPr="000A50D7" w:rsidRDefault="000A50D7" w:rsidP="000A50D7">
      <w:pPr>
        <w:pStyle w:val="ListParagraph"/>
        <w:rPr>
          <w:rFonts w:ascii="Thiruvachanam" w:hAnsi="Thiruvachanam"/>
          <w:sz w:val="24"/>
          <w:szCs w:val="24"/>
        </w:rPr>
      </w:pPr>
      <w:proofErr w:type="spellStart"/>
      <w:r w:rsidRPr="000A50D7">
        <w:rPr>
          <w:rFonts w:ascii="Thiruvachanam" w:hAnsi="Thiruvachanam"/>
          <w:sz w:val="24"/>
          <w:szCs w:val="24"/>
        </w:rPr>
        <w:t>kJdnbm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 3  : 8-,9,10</w:t>
      </w:r>
      <w:r w:rsidRPr="000A50D7">
        <w:rPr>
          <w:rFonts w:ascii="Thiruvachanam" w:hAnsi="Thiruvachanam"/>
          <w:sz w:val="24"/>
          <w:szCs w:val="24"/>
        </w:rPr>
        <w:tab/>
        <w:t xml:space="preserve"> </w:t>
      </w:r>
    </w:p>
    <w:p w:rsidR="000A50D7" w:rsidRPr="000A50D7" w:rsidRDefault="000A50D7" w:rsidP="000A50D7">
      <w:pPr>
        <w:pStyle w:val="ListParagraph"/>
        <w:rPr>
          <w:rFonts w:ascii="Thiruvachanam" w:hAnsi="Thiruvachanam"/>
          <w:sz w:val="24"/>
          <w:szCs w:val="24"/>
        </w:rPr>
      </w:pPr>
      <w:r w:rsidRPr="000A50D7">
        <w:rPr>
          <w:rFonts w:ascii="Thiruvachanam" w:hAnsi="Thiruvachanam"/>
          <w:sz w:val="24"/>
          <w:szCs w:val="24"/>
        </w:rPr>
        <w:t xml:space="preserve"> </w:t>
      </w:r>
      <w:r w:rsidRPr="000A50D7">
        <w:rPr>
          <w:rFonts w:ascii="Thiruvachanam" w:hAnsi="Thiruvachanam"/>
          <w:sz w:val="24"/>
          <w:szCs w:val="24"/>
        </w:rPr>
        <w:tab/>
        <w:t>{][m\]</w:t>
      </w:r>
      <w:proofErr w:type="spellStart"/>
      <w:r w:rsidRPr="000A50D7">
        <w:rPr>
          <w:rFonts w:ascii="Thiruvachanam" w:hAnsi="Thiruvachanam"/>
          <w:sz w:val="24"/>
          <w:szCs w:val="24"/>
        </w:rPr>
        <w:t>ptcmlnX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mb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tPmjzbpw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Ahs³d ap³]</w:t>
      </w:r>
      <w:proofErr w:type="spellStart"/>
      <w:r w:rsidRPr="000A50D7">
        <w:rPr>
          <w:rFonts w:ascii="Thiruvachanam" w:hAnsi="Thiruvachanam"/>
          <w:sz w:val="24"/>
          <w:szCs w:val="24"/>
        </w:rPr>
        <w:t>nencn¡p</w:t>
      </w:r>
      <w:proofErr w:type="spellEnd"/>
      <w:r w:rsidRPr="000A50D7">
        <w:rPr>
          <w:rFonts w:ascii="Thiruvachanam" w:hAnsi="Thiruvachanam"/>
          <w:sz w:val="24"/>
          <w:szCs w:val="24"/>
        </w:rPr>
        <w:t>¶, \Ã `</w:t>
      </w:r>
      <w:proofErr w:type="spellStart"/>
      <w:r w:rsidRPr="000A50D7">
        <w:rPr>
          <w:rFonts w:ascii="Thiruvachanam" w:hAnsi="Thiruvachanam"/>
          <w:sz w:val="24"/>
          <w:szCs w:val="24"/>
        </w:rPr>
        <w:t>mhnbpsS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ASbmf§fmb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Ahs³d </w:t>
      </w:r>
      <w:proofErr w:type="spellStart"/>
      <w:r w:rsidRPr="000A50D7">
        <w:rPr>
          <w:rFonts w:ascii="Thiruvachanam" w:hAnsi="Thiruvachanam"/>
          <w:sz w:val="24"/>
          <w:szCs w:val="24"/>
        </w:rPr>
        <w:t>kvt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lnXcpw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tIÄ¡s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«: Fs³d </w:t>
      </w:r>
      <w:proofErr w:type="spellStart"/>
      <w:r w:rsidRPr="000A50D7">
        <w:rPr>
          <w:rFonts w:ascii="Thiruvachanam" w:hAnsi="Thiruvachanam"/>
          <w:sz w:val="24"/>
          <w:szCs w:val="24"/>
        </w:rPr>
        <w:t>Zmk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mb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imJsb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Rm³ </w:t>
      </w:r>
      <w:proofErr w:type="spellStart"/>
      <w:r w:rsidRPr="000A50D7">
        <w:rPr>
          <w:rFonts w:ascii="Thiruvachanam" w:hAnsi="Thiruvachanam"/>
          <w:sz w:val="24"/>
          <w:szCs w:val="24"/>
        </w:rPr>
        <w:t>sImïphcpw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</w:t>
      </w:r>
      <w:proofErr w:type="spellStart"/>
      <w:r w:rsidRPr="000A50D7">
        <w:rPr>
          <w:rFonts w:ascii="Thiruvachanam" w:hAnsi="Thiruvachanam"/>
          <w:sz w:val="24"/>
          <w:szCs w:val="24"/>
        </w:rPr>
        <w:t>tPmjzbpsS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ap³]</w:t>
      </w:r>
      <w:proofErr w:type="spellStart"/>
      <w:r w:rsidRPr="000A50D7">
        <w:rPr>
          <w:rFonts w:ascii="Thiruvachanam" w:hAnsi="Thiruvachanam"/>
          <w:sz w:val="24"/>
          <w:szCs w:val="24"/>
        </w:rPr>
        <w:t>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h¨ncn¡p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¶ </w:t>
      </w:r>
      <w:proofErr w:type="spellStart"/>
      <w:r w:rsidRPr="000A50D7">
        <w:rPr>
          <w:rFonts w:ascii="Thiruvachanam" w:hAnsi="Thiruvachanam"/>
          <w:sz w:val="24"/>
          <w:szCs w:val="24"/>
        </w:rPr>
        <w:t>IÃnÂ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, </w:t>
      </w:r>
      <w:proofErr w:type="spellStart"/>
      <w:r w:rsidRPr="000A50D7">
        <w:rPr>
          <w:rFonts w:ascii="Thiruvachanam" w:hAnsi="Thiruvachanam"/>
          <w:sz w:val="24"/>
          <w:szCs w:val="24"/>
        </w:rPr>
        <w:t>Ggp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apJapÅ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Hä¡ÃnÂ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, Rm³ Cu </w:t>
      </w:r>
      <w:proofErr w:type="spellStart"/>
      <w:r w:rsidRPr="000A50D7">
        <w:rPr>
          <w:rFonts w:ascii="Thiruvachanam" w:hAnsi="Thiruvachanam"/>
          <w:sz w:val="24"/>
          <w:szCs w:val="24"/>
        </w:rPr>
        <w:t>enJnXw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Bte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J\w </w:t>
      </w:r>
      <w:proofErr w:type="spellStart"/>
      <w:r w:rsidRPr="000A50D7">
        <w:rPr>
          <w:rFonts w:ascii="Thiruvachanam" w:hAnsi="Thiruvachanam"/>
          <w:sz w:val="24"/>
          <w:szCs w:val="24"/>
        </w:rPr>
        <w:t>sN¿pw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</w:t>
      </w:r>
      <w:proofErr w:type="spellStart"/>
      <w:r w:rsidRPr="000A50D7">
        <w:rPr>
          <w:rFonts w:ascii="Thiruvachanam" w:hAnsi="Thiruvachanam"/>
          <w:sz w:val="24"/>
          <w:szCs w:val="24"/>
        </w:rPr>
        <w:t>Hä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ZnhkwsImïv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Rm³ Cu tZi¯ns³d ]m]w </w:t>
      </w:r>
      <w:proofErr w:type="spellStart"/>
      <w:r w:rsidRPr="000A50D7">
        <w:rPr>
          <w:rFonts w:ascii="Thiruvachanam" w:hAnsi="Thiruvachanam"/>
          <w:sz w:val="24"/>
          <w:szCs w:val="24"/>
        </w:rPr>
        <w:t>XpS¨pamäpw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þ </w:t>
      </w:r>
      <w:proofErr w:type="spellStart"/>
      <w:r w:rsidRPr="000A50D7">
        <w:rPr>
          <w:rFonts w:ascii="Thiruvachanam" w:hAnsi="Thiruvachanam"/>
          <w:sz w:val="24"/>
          <w:szCs w:val="24"/>
        </w:rPr>
        <w:t>ssk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y§fpsS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IÀ¯mhv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Acpfns</w:t>
      </w:r>
      <w:proofErr w:type="spellEnd"/>
      <w:r w:rsidRPr="000A50D7">
        <w:rPr>
          <w:rFonts w:ascii="Thiruvachanam" w:hAnsi="Thiruvachanam"/>
          <w:sz w:val="24"/>
          <w:szCs w:val="24"/>
        </w:rPr>
        <w:t>¨¿</w:t>
      </w:r>
      <w:proofErr w:type="spellStart"/>
      <w:r w:rsidRPr="000A50D7">
        <w:rPr>
          <w:rFonts w:ascii="Thiruvachanam" w:hAnsi="Thiruvachanam"/>
          <w:sz w:val="24"/>
          <w:szCs w:val="24"/>
        </w:rPr>
        <w:t>p¶p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</w:t>
      </w:r>
      <w:proofErr w:type="spellStart"/>
      <w:r w:rsidRPr="000A50D7">
        <w:rPr>
          <w:rFonts w:ascii="Thiruvachanam" w:hAnsi="Thiruvachanam"/>
          <w:sz w:val="24"/>
          <w:szCs w:val="24"/>
        </w:rPr>
        <w:t>A¶p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\</w:t>
      </w:r>
      <w:proofErr w:type="spellStart"/>
      <w:r w:rsidRPr="000A50D7">
        <w:rPr>
          <w:rFonts w:ascii="Thiruvachanam" w:hAnsi="Thiruvachanam"/>
          <w:sz w:val="24"/>
          <w:szCs w:val="24"/>
        </w:rPr>
        <w:t>n§Ä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Hmtcmcp¯cpw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X§fpsS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AbÂ¡msc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ap´ncnt¯m¸nte¡pw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A¯nhrIvj¯Wente¡pw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IvjWn¡pw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þ </w:t>
      </w:r>
      <w:proofErr w:type="spellStart"/>
      <w:r w:rsidRPr="000A50D7">
        <w:rPr>
          <w:rFonts w:ascii="Thiruvachanam" w:hAnsi="Thiruvachanam"/>
          <w:sz w:val="24"/>
          <w:szCs w:val="24"/>
        </w:rPr>
        <w:t>ssk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y§fpsS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IÀ¯mhv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Acpfns</w:t>
      </w:r>
      <w:proofErr w:type="spellEnd"/>
      <w:r w:rsidRPr="000A50D7">
        <w:rPr>
          <w:rFonts w:ascii="Thiruvachanam" w:hAnsi="Thiruvachanam"/>
          <w:sz w:val="24"/>
          <w:szCs w:val="24"/>
        </w:rPr>
        <w:t>¨¿</w:t>
      </w:r>
      <w:proofErr w:type="spellStart"/>
      <w:r w:rsidRPr="000A50D7">
        <w:rPr>
          <w:rFonts w:ascii="Thiruvachanam" w:hAnsi="Thiruvachanam"/>
          <w:sz w:val="24"/>
          <w:szCs w:val="24"/>
        </w:rPr>
        <w:t>p¶p</w:t>
      </w:r>
      <w:proofErr w:type="spellEnd"/>
      <w:r w:rsidRPr="000A50D7">
        <w:rPr>
          <w:rFonts w:ascii="Thiruvachanam" w:hAnsi="Thiruvachanam"/>
          <w:sz w:val="24"/>
          <w:szCs w:val="24"/>
        </w:rPr>
        <w:t>.</w:t>
      </w:r>
    </w:p>
    <w:p w:rsidR="00B108AA" w:rsidRDefault="00B108AA" w:rsidP="00B108AA">
      <w:pPr>
        <w:pStyle w:val="ListParagraph"/>
        <w:rPr>
          <w:rFonts w:ascii="Arial Narrow" w:hAnsi="Arial Narrow"/>
        </w:rPr>
      </w:pPr>
    </w:p>
    <w:p w:rsidR="000A50D7" w:rsidRPr="000A50D7" w:rsidRDefault="000A50D7" w:rsidP="000A50D7">
      <w:pPr>
        <w:pStyle w:val="ListParagraph"/>
        <w:rPr>
          <w:rFonts w:ascii="Thiruvachanam" w:hAnsi="Thiruvachanam"/>
          <w:sz w:val="24"/>
          <w:szCs w:val="24"/>
        </w:rPr>
      </w:pPr>
      <w:proofErr w:type="spellStart"/>
      <w:r w:rsidRPr="000A50D7">
        <w:rPr>
          <w:rFonts w:ascii="Thiruvachanam" w:hAnsi="Thiruvachanam"/>
          <w:sz w:val="24"/>
          <w:szCs w:val="24"/>
        </w:rPr>
        <w:t>kJdnbm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 6  : 11</w:t>
      </w:r>
      <w:r w:rsidRPr="000A50D7">
        <w:rPr>
          <w:rFonts w:ascii="Thiruvachanam" w:hAnsi="Thiruvachanam"/>
          <w:sz w:val="24"/>
          <w:szCs w:val="24"/>
        </w:rPr>
        <w:tab/>
        <w:t xml:space="preserve"> </w:t>
      </w:r>
    </w:p>
    <w:p w:rsidR="000A50D7" w:rsidRPr="000A50D7" w:rsidRDefault="000A50D7" w:rsidP="000A50D7">
      <w:pPr>
        <w:pStyle w:val="ListParagraph"/>
        <w:rPr>
          <w:rFonts w:ascii="Thiruvachanam" w:hAnsi="Thiruvachanam"/>
          <w:sz w:val="24"/>
          <w:szCs w:val="24"/>
        </w:rPr>
      </w:pPr>
      <w:r w:rsidRPr="000A50D7">
        <w:rPr>
          <w:rFonts w:ascii="Thiruvachanam" w:hAnsi="Thiruvachanam"/>
          <w:sz w:val="24"/>
          <w:szCs w:val="24"/>
        </w:rPr>
        <w:t xml:space="preserve"> </w:t>
      </w:r>
      <w:r w:rsidRPr="000A50D7">
        <w:rPr>
          <w:rFonts w:ascii="Thiruvachanam" w:hAnsi="Thiruvachanam"/>
          <w:sz w:val="24"/>
          <w:szCs w:val="24"/>
        </w:rPr>
        <w:tab/>
      </w:r>
      <w:proofErr w:type="spellStart"/>
      <w:r w:rsidRPr="000A50D7">
        <w:rPr>
          <w:rFonts w:ascii="Thiruvachanam" w:hAnsi="Thiruvachanam"/>
          <w:sz w:val="24"/>
          <w:szCs w:val="24"/>
        </w:rPr>
        <w:t>AhcnÂ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n¶p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shÅnbpw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s]</w:t>
      </w:r>
      <w:proofErr w:type="spellStart"/>
      <w:r w:rsidRPr="000A50D7">
        <w:rPr>
          <w:rFonts w:ascii="Thiruvachanam" w:hAnsi="Thiruvachanam"/>
          <w:sz w:val="24"/>
          <w:szCs w:val="24"/>
        </w:rPr>
        <w:t>m¶pw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hm§n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IncoSw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Dïm¡nbtlmkZm¡ns³d ]p{X\pw {][m\ ]</w:t>
      </w:r>
      <w:proofErr w:type="spellStart"/>
      <w:r w:rsidRPr="000A50D7">
        <w:rPr>
          <w:rFonts w:ascii="Thiruvachanam" w:hAnsi="Thiruvachanam"/>
          <w:sz w:val="24"/>
          <w:szCs w:val="24"/>
        </w:rPr>
        <w:t>ptcmlnX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pamb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tPmjzbpsS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inckvknÂ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hbv¡pI.Aht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mSp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]dbpI.ssk\</w:t>
      </w:r>
      <w:proofErr w:type="spellStart"/>
      <w:r w:rsidRPr="000A50D7">
        <w:rPr>
          <w:rFonts w:ascii="Thiruvachanam" w:hAnsi="Thiruvachanam"/>
          <w:sz w:val="24"/>
          <w:szCs w:val="24"/>
        </w:rPr>
        <w:t>y§fpsS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IÀ¯mhv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Acpfns</w:t>
      </w:r>
      <w:proofErr w:type="spellEnd"/>
      <w:r w:rsidRPr="000A50D7">
        <w:rPr>
          <w:rFonts w:ascii="Thiruvachanam" w:hAnsi="Thiruvachanam"/>
          <w:sz w:val="24"/>
          <w:szCs w:val="24"/>
        </w:rPr>
        <w:t>¨¿</w:t>
      </w:r>
      <w:proofErr w:type="spellStart"/>
      <w:r w:rsidRPr="000A50D7">
        <w:rPr>
          <w:rFonts w:ascii="Thiruvachanam" w:hAnsi="Thiruvachanam"/>
          <w:sz w:val="24"/>
          <w:szCs w:val="24"/>
        </w:rPr>
        <w:t>p¶p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: </w:t>
      </w:r>
      <w:proofErr w:type="spellStart"/>
      <w:r w:rsidRPr="000A50D7">
        <w:rPr>
          <w:rFonts w:ascii="Thiruvachanam" w:hAnsi="Thiruvachanam"/>
          <w:sz w:val="24"/>
          <w:szCs w:val="24"/>
        </w:rPr>
        <w:t>CXm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, </w:t>
      </w:r>
      <w:proofErr w:type="spellStart"/>
      <w:r w:rsidRPr="000A50D7">
        <w:rPr>
          <w:rFonts w:ascii="Thiruvachanam" w:hAnsi="Thiruvachanam"/>
          <w:sz w:val="24"/>
          <w:szCs w:val="24"/>
        </w:rPr>
        <w:t>imJ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F¶ \maw hln¡p¶h³. Ah³ Xs³d </w:t>
      </w:r>
      <w:proofErr w:type="spellStart"/>
      <w:r w:rsidRPr="000A50D7">
        <w:rPr>
          <w:rFonts w:ascii="Thiruvachanam" w:hAnsi="Thiruvachanam"/>
          <w:sz w:val="24"/>
          <w:szCs w:val="24"/>
        </w:rPr>
        <w:t>kvYm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\¯p </w:t>
      </w:r>
      <w:proofErr w:type="spellStart"/>
      <w:r w:rsidRPr="000A50D7">
        <w:rPr>
          <w:rFonts w:ascii="Thiruvachanam" w:hAnsi="Thiruvachanam"/>
          <w:sz w:val="24"/>
          <w:szCs w:val="24"/>
        </w:rPr>
        <w:t>hfcpIbpw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IÀ¯m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hns³d </w:t>
      </w:r>
      <w:proofErr w:type="spellStart"/>
      <w:r w:rsidRPr="000A50D7">
        <w:rPr>
          <w:rFonts w:ascii="Thiruvachanam" w:hAnsi="Thiruvachanam"/>
          <w:sz w:val="24"/>
          <w:szCs w:val="24"/>
        </w:rPr>
        <w:t>Bebw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]</w:t>
      </w:r>
      <w:proofErr w:type="spellStart"/>
      <w:r w:rsidRPr="000A50D7">
        <w:rPr>
          <w:rFonts w:ascii="Thiruvachanam" w:hAnsi="Thiruvachanam"/>
          <w:sz w:val="24"/>
          <w:szCs w:val="24"/>
        </w:rPr>
        <w:t>WnbpIbpw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sN¿pw</w:t>
      </w:r>
      <w:proofErr w:type="spellEnd"/>
      <w:r w:rsidRPr="000A50D7">
        <w:rPr>
          <w:rFonts w:ascii="Thiruvachanam" w:hAnsi="Thiruvachanam"/>
          <w:sz w:val="24"/>
          <w:szCs w:val="24"/>
        </w:rPr>
        <w:t>. Ah\</w:t>
      </w:r>
      <w:proofErr w:type="spellStart"/>
      <w:r w:rsidRPr="000A50D7">
        <w:rPr>
          <w:rFonts w:ascii="Thiruvachanam" w:hAnsi="Thiruvachanam"/>
          <w:sz w:val="24"/>
          <w:szCs w:val="24"/>
        </w:rPr>
        <w:t>mbncn¡pw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IÀ¯mhns³d </w:t>
      </w:r>
      <w:proofErr w:type="spellStart"/>
      <w:r w:rsidRPr="000A50D7">
        <w:rPr>
          <w:rFonts w:ascii="Thiruvachanam" w:hAnsi="Thiruvachanam"/>
          <w:sz w:val="24"/>
          <w:szCs w:val="24"/>
        </w:rPr>
        <w:t>Bebw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]</w:t>
      </w:r>
      <w:proofErr w:type="spellStart"/>
      <w:r w:rsidRPr="000A50D7">
        <w:rPr>
          <w:rFonts w:ascii="Thiruvachanam" w:hAnsi="Thiruvachanam"/>
          <w:sz w:val="24"/>
          <w:szCs w:val="24"/>
        </w:rPr>
        <w:t>Wnbp¶Xv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Ah³ </w:t>
      </w:r>
      <w:proofErr w:type="spellStart"/>
      <w:r w:rsidRPr="000A50D7">
        <w:rPr>
          <w:rFonts w:ascii="Thiruvachanam" w:hAnsi="Thiruvachanam"/>
          <w:sz w:val="24"/>
          <w:szCs w:val="24"/>
        </w:rPr>
        <w:t>cmPIob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{]</w:t>
      </w:r>
      <w:proofErr w:type="spellStart"/>
      <w:r w:rsidRPr="000A50D7">
        <w:rPr>
          <w:rFonts w:ascii="Thiruvachanam" w:hAnsi="Thiruvachanam"/>
          <w:sz w:val="24"/>
          <w:szCs w:val="24"/>
        </w:rPr>
        <w:t>Xm</w:t>
      </w:r>
      <w:proofErr w:type="spellEnd"/>
      <w:r w:rsidRPr="000A50D7">
        <w:rPr>
          <w:rFonts w:ascii="Thiruvachanam" w:hAnsi="Thiruvachanam"/>
          <w:sz w:val="24"/>
          <w:szCs w:val="24"/>
        </w:rPr>
        <w:t>]</w:t>
      </w:r>
      <w:proofErr w:type="spellStart"/>
      <w:r w:rsidRPr="000A50D7">
        <w:rPr>
          <w:rFonts w:ascii="Thiruvachanam" w:hAnsi="Thiruvachanam"/>
          <w:sz w:val="24"/>
          <w:szCs w:val="24"/>
        </w:rPr>
        <w:t>t¯msS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knwlmk</w:t>
      </w:r>
      <w:proofErr w:type="spellEnd"/>
      <w:r w:rsidRPr="000A50D7">
        <w:rPr>
          <w:rFonts w:ascii="Thiruvachanam" w:hAnsi="Thiruvachanam"/>
          <w:sz w:val="24"/>
          <w:szCs w:val="24"/>
        </w:rPr>
        <w:t>\¯</w:t>
      </w:r>
      <w:proofErr w:type="spellStart"/>
      <w:r w:rsidRPr="000A50D7">
        <w:rPr>
          <w:rFonts w:ascii="Thiruvachanam" w:hAnsi="Thiruvachanam"/>
          <w:sz w:val="24"/>
          <w:szCs w:val="24"/>
        </w:rPr>
        <w:t>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hmgpw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Ahs³d </w:t>
      </w:r>
      <w:proofErr w:type="spellStart"/>
      <w:r w:rsidRPr="000A50D7">
        <w:rPr>
          <w:rFonts w:ascii="Thiruvachanam" w:hAnsi="Thiruvachanam"/>
          <w:sz w:val="24"/>
          <w:szCs w:val="24"/>
        </w:rPr>
        <w:t>he¯p`mK¯v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Hcp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]</w:t>
      </w:r>
      <w:proofErr w:type="spellStart"/>
      <w:r w:rsidRPr="000A50D7">
        <w:rPr>
          <w:rFonts w:ascii="Thiruvachanam" w:hAnsi="Thiruvachanam"/>
          <w:sz w:val="24"/>
          <w:szCs w:val="24"/>
        </w:rPr>
        <w:t>ptcmlnX</w:t>
      </w:r>
      <w:proofErr w:type="spellEnd"/>
      <w:r w:rsidRPr="000A50D7">
        <w:rPr>
          <w:rFonts w:ascii="Thiruvachanam" w:hAnsi="Thiruvachanam"/>
          <w:sz w:val="24"/>
          <w:szCs w:val="24"/>
        </w:rPr>
        <w:t>\pw D]</w:t>
      </w:r>
      <w:proofErr w:type="spellStart"/>
      <w:r w:rsidRPr="000A50D7">
        <w:rPr>
          <w:rFonts w:ascii="Thiruvachanam" w:hAnsi="Thiruvachanam"/>
          <w:sz w:val="24"/>
          <w:szCs w:val="24"/>
        </w:rPr>
        <w:t>hnjvS</w:t>
      </w:r>
      <w:proofErr w:type="spellEnd"/>
      <w:r w:rsidRPr="000A50D7">
        <w:rPr>
          <w:rFonts w:ascii="Thiruvachanam" w:hAnsi="Thiruvachanam"/>
          <w:sz w:val="24"/>
          <w:szCs w:val="24"/>
        </w:rPr>
        <w:t>\</w:t>
      </w:r>
      <w:proofErr w:type="spellStart"/>
      <w:r w:rsidRPr="000A50D7">
        <w:rPr>
          <w:rFonts w:ascii="Thiruvachanam" w:hAnsi="Thiruvachanam"/>
          <w:sz w:val="24"/>
          <w:szCs w:val="24"/>
        </w:rPr>
        <w:t>mIpw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. </w:t>
      </w:r>
      <w:proofErr w:type="spellStart"/>
      <w:r w:rsidRPr="000A50D7">
        <w:rPr>
          <w:rFonts w:ascii="Thiruvachanam" w:hAnsi="Thiruvachanam"/>
          <w:sz w:val="24"/>
          <w:szCs w:val="24"/>
        </w:rPr>
        <w:t>AhÀ¡nSbnÂ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]</w:t>
      </w:r>
      <w:proofErr w:type="spellStart"/>
      <w:r w:rsidRPr="000A50D7">
        <w:rPr>
          <w:rFonts w:ascii="Thiruvachanam" w:hAnsi="Thiruvachanam"/>
          <w:sz w:val="24"/>
          <w:szCs w:val="24"/>
        </w:rPr>
        <w:t>qÀW</w:t>
      </w:r>
      <w:proofErr w:type="spellEnd"/>
      <w:r w:rsidRPr="000A50D7">
        <w:rPr>
          <w:rFonts w:ascii="Thiruvachanam" w:hAnsi="Thiruvachanam"/>
          <w:sz w:val="24"/>
          <w:szCs w:val="24"/>
        </w:rPr>
        <w:t xml:space="preserve"> </w:t>
      </w:r>
      <w:proofErr w:type="spellStart"/>
      <w:r w:rsidRPr="000A50D7">
        <w:rPr>
          <w:rFonts w:ascii="Thiruvachanam" w:hAnsi="Thiruvachanam"/>
          <w:sz w:val="24"/>
          <w:szCs w:val="24"/>
        </w:rPr>
        <w:t>kam</w:t>
      </w:r>
      <w:proofErr w:type="spellEnd"/>
      <w:r w:rsidRPr="000A50D7">
        <w:rPr>
          <w:rFonts w:ascii="Thiruvachanam" w:hAnsi="Thiruvachanam"/>
          <w:sz w:val="24"/>
          <w:szCs w:val="24"/>
        </w:rPr>
        <w:t>[m\w ]</w:t>
      </w:r>
      <w:proofErr w:type="spellStart"/>
      <w:r w:rsidRPr="000A50D7">
        <w:rPr>
          <w:rFonts w:ascii="Thiruvachanam" w:hAnsi="Thiruvachanam"/>
          <w:sz w:val="24"/>
          <w:szCs w:val="24"/>
        </w:rPr>
        <w:t>pecpw</w:t>
      </w:r>
      <w:proofErr w:type="spellEnd"/>
    </w:p>
    <w:p w:rsidR="000A50D7" w:rsidRPr="001B76BB" w:rsidRDefault="000A50D7" w:rsidP="000A50D7">
      <w:pPr>
        <w:pStyle w:val="ListParagraph"/>
        <w:rPr>
          <w:rFonts w:ascii="Arial Narrow" w:hAnsi="Arial Narrow"/>
        </w:rPr>
      </w:pPr>
    </w:p>
    <w:p w:rsidR="000A50D7" w:rsidRPr="001B76BB" w:rsidRDefault="000A50D7" w:rsidP="000A50D7">
      <w:pPr>
        <w:pStyle w:val="ListParagraph"/>
        <w:rPr>
          <w:rFonts w:ascii="Arial Narrow" w:hAnsi="Arial Narrow"/>
        </w:rPr>
      </w:pPr>
      <w:r w:rsidRPr="001B76BB">
        <w:rPr>
          <w:rFonts w:ascii="Arial Narrow" w:hAnsi="Arial Narrow"/>
        </w:rPr>
        <w:t>A shoot shall come out from the stump of Jesse, and a branch shall grow out of his roots.</w:t>
      </w:r>
    </w:p>
    <w:p w:rsidR="000A50D7" w:rsidRPr="001B76BB" w:rsidRDefault="000A50D7" w:rsidP="000A50D7">
      <w:pPr>
        <w:pStyle w:val="ListParagraph"/>
        <w:rPr>
          <w:rFonts w:ascii="Arial Narrow" w:hAnsi="Arial Narrow"/>
          <w:b/>
          <w:bCs/>
        </w:rPr>
      </w:pPr>
      <w:r w:rsidRPr="001B76BB">
        <w:rPr>
          <w:rFonts w:ascii="Arial Narrow" w:hAnsi="Arial Narrow"/>
        </w:rPr>
        <w:t xml:space="preserve"> </w:t>
      </w:r>
      <w:r w:rsidRPr="001B76BB">
        <w:rPr>
          <w:rFonts w:ascii="Arial Narrow" w:hAnsi="Arial Narrow"/>
          <w:b/>
          <w:bCs/>
        </w:rPr>
        <w:t>Isaiah 11:1</w:t>
      </w:r>
    </w:p>
    <w:p w:rsidR="000A50D7" w:rsidRDefault="000A50D7" w:rsidP="001B76BB">
      <w:pPr>
        <w:pStyle w:val="ListParagraph"/>
        <w:rPr>
          <w:rFonts w:ascii="Arial Narrow" w:hAnsi="Arial Narrow"/>
        </w:rPr>
      </w:pPr>
    </w:p>
    <w:p w:rsidR="001B76BB" w:rsidRPr="001B76BB" w:rsidRDefault="001B76BB" w:rsidP="001B76BB">
      <w:pPr>
        <w:pStyle w:val="ListParagraph"/>
        <w:rPr>
          <w:rFonts w:ascii="Arial Narrow" w:hAnsi="Arial Narrow"/>
        </w:rPr>
      </w:pPr>
      <w:r w:rsidRPr="001B76BB">
        <w:rPr>
          <w:rFonts w:ascii="Arial Narrow" w:hAnsi="Arial Narrow"/>
        </w:rPr>
        <w:t xml:space="preserve">Now listen, Joshua, high priest, you and your colleagues who sit before you! For they are an omen of things to come: I am going to bring my servant the Branch. 9 For on the stone that I have set before Joshua, on a single stone with seven facets, I will engrave its inscription, says the Lord of hosts, and I will remove the guilt of this land in a single day. 10 On that day, says the Lord of hosts, you shall invite each other to come under your vine and fig tree.”  </w:t>
      </w:r>
      <w:r w:rsidRPr="001B76BB">
        <w:rPr>
          <w:rFonts w:ascii="Arial Narrow" w:hAnsi="Arial Narrow"/>
          <w:b/>
          <w:bCs/>
        </w:rPr>
        <w:t>Zechariah 3:8-10</w:t>
      </w:r>
    </w:p>
    <w:p w:rsidR="001B76BB" w:rsidRPr="001B76BB" w:rsidRDefault="001B76BB" w:rsidP="001B76BB">
      <w:pPr>
        <w:pStyle w:val="ListParagraph"/>
        <w:rPr>
          <w:rFonts w:ascii="Arial Narrow" w:hAnsi="Arial Narrow"/>
        </w:rPr>
      </w:pPr>
    </w:p>
    <w:p w:rsidR="001B76BB" w:rsidRPr="001B76BB" w:rsidRDefault="001B76BB" w:rsidP="001B76BB">
      <w:pPr>
        <w:pStyle w:val="ListParagraph"/>
        <w:rPr>
          <w:rFonts w:ascii="Arial Narrow" w:hAnsi="Arial Narrow"/>
        </w:rPr>
      </w:pPr>
      <w:r w:rsidRPr="001B76BB">
        <w:rPr>
          <w:rFonts w:ascii="Arial Narrow" w:hAnsi="Arial Narrow"/>
        </w:rPr>
        <w:t xml:space="preserve">Take the silver and gold and make </w:t>
      </w:r>
      <w:r w:rsidR="00B108AA" w:rsidRPr="001B76BB">
        <w:rPr>
          <w:rFonts w:ascii="Arial Narrow" w:hAnsi="Arial Narrow"/>
        </w:rPr>
        <w:t>a crown</w:t>
      </w:r>
      <w:r w:rsidRPr="001B76BB">
        <w:rPr>
          <w:rFonts w:ascii="Arial Narrow" w:hAnsi="Arial Narrow"/>
        </w:rPr>
        <w:t xml:space="preserve">, and set it on the head of the high priest Joshua son of </w:t>
      </w:r>
      <w:proofErr w:type="spellStart"/>
      <w:r w:rsidRPr="001B76BB">
        <w:rPr>
          <w:rFonts w:ascii="Arial Narrow" w:hAnsi="Arial Narrow"/>
        </w:rPr>
        <w:t>Jehozadak</w:t>
      </w:r>
      <w:proofErr w:type="spellEnd"/>
      <w:r w:rsidRPr="001B76BB">
        <w:rPr>
          <w:rFonts w:ascii="Arial Narrow" w:hAnsi="Arial Narrow"/>
        </w:rPr>
        <w:t xml:space="preserve">; 12 say to him: Thus says the Lord of hosts: Here is a man whose name is Branch: for he shall branch out in his place, and he shall build the temple of the Lord. 13 It is he that shall build the temple of the Lord; he shall bear royal honor, and shall sit upon his throne and rule. There shall be a priest by his throne, with peaceful understanding between the two of them. </w:t>
      </w:r>
      <w:r w:rsidRPr="001B76BB">
        <w:rPr>
          <w:rFonts w:ascii="Arial Narrow" w:hAnsi="Arial Narrow"/>
          <w:b/>
          <w:bCs/>
        </w:rPr>
        <w:t>Zechariah 6:11-13</w:t>
      </w:r>
    </w:p>
    <w:p w:rsidR="001B76BB" w:rsidRDefault="001B76BB" w:rsidP="001B76BB">
      <w:pPr>
        <w:pStyle w:val="ListParagraph"/>
        <w:spacing w:after="240" w:line="240" w:lineRule="auto"/>
        <w:rPr>
          <w:rFonts w:ascii="Arial Narrow" w:hAnsi="Arial Narrow"/>
        </w:rPr>
      </w:pPr>
    </w:p>
    <w:sectPr w:rsidR="001B76BB" w:rsidSect="003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hiruvachanam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85D51"/>
    <w:multiLevelType w:val="hybridMultilevel"/>
    <w:tmpl w:val="680037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AD07D44"/>
    <w:multiLevelType w:val="hybridMultilevel"/>
    <w:tmpl w:val="D690E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6242D0"/>
    <w:multiLevelType w:val="hybridMultilevel"/>
    <w:tmpl w:val="B16C008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98271C6"/>
    <w:multiLevelType w:val="hybridMultilevel"/>
    <w:tmpl w:val="354AC92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DB133B"/>
    <w:multiLevelType w:val="hybridMultilevel"/>
    <w:tmpl w:val="091CB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A6251"/>
    <w:multiLevelType w:val="hybridMultilevel"/>
    <w:tmpl w:val="36BAF93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A0B3FA9"/>
    <w:multiLevelType w:val="hybridMultilevel"/>
    <w:tmpl w:val="D52466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716D8"/>
    <w:rsid w:val="00004293"/>
    <w:rsid w:val="000A50D7"/>
    <w:rsid w:val="000B4906"/>
    <w:rsid w:val="000E3688"/>
    <w:rsid w:val="00167F3C"/>
    <w:rsid w:val="0017193C"/>
    <w:rsid w:val="00197361"/>
    <w:rsid w:val="001B76BB"/>
    <w:rsid w:val="001E00A4"/>
    <w:rsid w:val="00265FAD"/>
    <w:rsid w:val="00326BFA"/>
    <w:rsid w:val="003F1319"/>
    <w:rsid w:val="00532275"/>
    <w:rsid w:val="006F0BA6"/>
    <w:rsid w:val="00770700"/>
    <w:rsid w:val="008F7EC9"/>
    <w:rsid w:val="0090509F"/>
    <w:rsid w:val="00922EB8"/>
    <w:rsid w:val="009242E1"/>
    <w:rsid w:val="0096631E"/>
    <w:rsid w:val="00B108AA"/>
    <w:rsid w:val="00BB7CA1"/>
    <w:rsid w:val="00BC6D94"/>
    <w:rsid w:val="00BC74C9"/>
    <w:rsid w:val="00BE57CE"/>
    <w:rsid w:val="00BF7722"/>
    <w:rsid w:val="00C34F6F"/>
    <w:rsid w:val="00C6684F"/>
    <w:rsid w:val="00C732BC"/>
    <w:rsid w:val="00C74CE1"/>
    <w:rsid w:val="00C85E51"/>
    <w:rsid w:val="00D2103A"/>
    <w:rsid w:val="00D716D8"/>
    <w:rsid w:val="00D9299F"/>
    <w:rsid w:val="00E35B8A"/>
    <w:rsid w:val="00E37B23"/>
    <w:rsid w:val="00EF29B6"/>
    <w:rsid w:val="00FA138E"/>
    <w:rsid w:val="00FA4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ml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B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16D8"/>
    <w:pPr>
      <w:ind w:left="720"/>
      <w:contextualSpacing/>
    </w:pPr>
  </w:style>
  <w:style w:type="table" w:styleId="TableGrid">
    <w:name w:val="Table Grid"/>
    <w:basedOn w:val="TableNormal"/>
    <w:uiPriority w:val="39"/>
    <w:rsid w:val="00004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Sacred Heart</dc:creator>
  <cp:lastModifiedBy>Sacred Heart</cp:lastModifiedBy>
  <cp:revision>10</cp:revision>
  <cp:lastPrinted>2017-09-09T13:28:00Z</cp:lastPrinted>
  <dcterms:created xsi:type="dcterms:W3CDTF">2017-09-17T11:44:00Z</dcterms:created>
  <dcterms:modified xsi:type="dcterms:W3CDTF">2019-01-23T01:35:00Z</dcterms:modified>
</cp:coreProperties>
</file>