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1:19-34 </w:t>
      </w:r>
    </w:p>
    <w:p w:rsidR="00B23146" w:rsidRPr="002C4A48" w:rsidRDefault="00B23146">
      <w:pPr>
        <w:rPr>
          <w:rFonts w:ascii="Arial Narrow" w:hAnsi="Arial Narrow" w:cs="Times New Roman"/>
        </w:rPr>
      </w:pPr>
    </w:p>
    <w:p w:rsidR="005229E6" w:rsidRPr="00D6214E" w:rsidRDefault="00B23146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In John 1:19-28, a group of people came to John the Baptist and asked him questions. Who were they? (See verses 19, 24)</w:t>
      </w:r>
    </w:p>
    <w:p w:rsidR="005229E6" w:rsidRPr="00D6214E" w:rsidRDefault="00681930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What was the nature of the questions? (</w:t>
      </w:r>
      <w:proofErr w:type="spellStart"/>
      <w:proofErr w:type="gramStart"/>
      <w:r w:rsidRPr="002C4A48">
        <w:rPr>
          <w:rFonts w:ascii="Arial Narrow" w:hAnsi="Arial Narrow" w:cs="Times New Roman"/>
        </w:rPr>
        <w:t>ie</w:t>
      </w:r>
      <w:proofErr w:type="spellEnd"/>
      <w:proofErr w:type="gramEnd"/>
      <w:r w:rsidRPr="002C4A48">
        <w:rPr>
          <w:rFonts w:ascii="Arial Narrow" w:hAnsi="Arial Narrow" w:cs="Times New Roman"/>
        </w:rPr>
        <w:t xml:space="preserve">. </w:t>
      </w:r>
      <w:r w:rsidR="006D0219" w:rsidRPr="002C4A48">
        <w:rPr>
          <w:rFonts w:ascii="Arial Narrow" w:hAnsi="Arial Narrow" w:cs="Times New Roman"/>
        </w:rPr>
        <w:t>Were they</w:t>
      </w:r>
      <w:r w:rsidRPr="002C4A48">
        <w:rPr>
          <w:rFonts w:ascii="Arial Narrow" w:hAnsi="Arial Narrow" w:cs="Times New Roman"/>
        </w:rPr>
        <w:t xml:space="preserve"> a request for information or </w:t>
      </w:r>
      <w:r w:rsidR="006D0219" w:rsidRPr="002C4A48">
        <w:rPr>
          <w:rFonts w:ascii="Arial Narrow" w:hAnsi="Arial Narrow" w:cs="Times New Roman"/>
        </w:rPr>
        <w:t>were they</w:t>
      </w:r>
      <w:r w:rsidRPr="002C4A48">
        <w:rPr>
          <w:rFonts w:ascii="Arial Narrow" w:hAnsi="Arial Narrow" w:cs="Times New Roman"/>
        </w:rPr>
        <w:t xml:space="preserve"> challenging and aggressive in nature?</w:t>
      </w:r>
    </w:p>
    <w:p w:rsidR="006D0219" w:rsidRPr="00D6214E" w:rsidRDefault="00681930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What were the questions asked to John the Baptist?</w:t>
      </w:r>
    </w:p>
    <w:p w:rsidR="005229E6" w:rsidRPr="00D6214E" w:rsidRDefault="000F586F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Why did they ask if John the Baptist was Elijah? (See Malachi 4:5-6)</w:t>
      </w:r>
    </w:p>
    <w:p w:rsidR="005229E6" w:rsidRPr="00D6214E" w:rsidRDefault="000F586F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Why did they ask if he was the prophet? (See Deuteronomy 18:18)</w:t>
      </w:r>
    </w:p>
    <w:p w:rsidR="00112CBC" w:rsidRPr="002C4A48" w:rsidRDefault="00ED57F6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 xml:space="preserve">In Matthew 11:13-14, Jesus says John the Baptist was Elijah. How can John deny that he is Elijah </w:t>
      </w:r>
    </w:p>
    <w:p w:rsidR="005229E6" w:rsidRPr="002C4A48" w:rsidRDefault="00ED57F6" w:rsidP="00C8621C">
      <w:pPr>
        <w:pStyle w:val="ListParagraph"/>
        <w:spacing w:line="360" w:lineRule="auto"/>
        <w:rPr>
          <w:rFonts w:ascii="Arial Narrow" w:hAnsi="Arial Narrow" w:cs="Times New Roman"/>
        </w:rPr>
      </w:pPr>
      <w:proofErr w:type="gramStart"/>
      <w:r w:rsidRPr="002C4A48">
        <w:rPr>
          <w:rFonts w:ascii="Arial Narrow" w:hAnsi="Arial Narrow" w:cs="Times New Roman"/>
        </w:rPr>
        <w:t>in</w:t>
      </w:r>
      <w:proofErr w:type="gramEnd"/>
      <w:r w:rsidRPr="002C4A48">
        <w:rPr>
          <w:rFonts w:ascii="Arial Narrow" w:hAnsi="Arial Narrow" w:cs="Times New Roman"/>
        </w:rPr>
        <w:t xml:space="preserve"> verse 20?</w:t>
      </w:r>
    </w:p>
    <w:p w:rsidR="005229E6" w:rsidRPr="00D6214E" w:rsidRDefault="00ED57F6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John quotes Isaiah 40:3 in verse 23</w:t>
      </w:r>
      <w:r w:rsidR="003B2F9F" w:rsidRPr="002C4A48">
        <w:rPr>
          <w:rFonts w:ascii="Arial Narrow" w:hAnsi="Arial Narrow" w:cs="Times New Roman"/>
        </w:rPr>
        <w:t xml:space="preserve">. </w:t>
      </w:r>
      <w:r w:rsidR="000F586F" w:rsidRPr="002C4A48">
        <w:rPr>
          <w:rFonts w:ascii="Arial Narrow" w:hAnsi="Arial Narrow" w:cs="Times New Roman"/>
        </w:rPr>
        <w:t xml:space="preserve"> </w:t>
      </w:r>
      <w:r w:rsidR="00112CBC" w:rsidRPr="002C4A48">
        <w:rPr>
          <w:rFonts w:ascii="Arial Narrow" w:hAnsi="Arial Narrow" w:cs="Times New Roman"/>
        </w:rPr>
        <w:t>In Isaiah 40, prophet promises the deliverance of Israel from Babylonian captivity. Why do you think John quotes this verse?</w:t>
      </w:r>
    </w:p>
    <w:p w:rsidR="005229E6" w:rsidRPr="00D6214E" w:rsidRDefault="00E95BBD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 xml:space="preserve">Throughout the Gospel, John presents two groups of people (1) Those who “Know” </w:t>
      </w:r>
      <w:proofErr w:type="gramStart"/>
      <w:r w:rsidRPr="002C4A48">
        <w:rPr>
          <w:rFonts w:ascii="Arial Narrow" w:hAnsi="Arial Narrow" w:cs="Times New Roman"/>
        </w:rPr>
        <w:t>Jesus  (</w:t>
      </w:r>
      <w:proofErr w:type="gramEnd"/>
      <w:r w:rsidRPr="002C4A48">
        <w:rPr>
          <w:rFonts w:ascii="Arial Narrow" w:hAnsi="Arial Narrow" w:cs="Times New Roman"/>
        </w:rPr>
        <w:t xml:space="preserve">2) Those who “do not Know” Jesus. Read the following verses and identify who belongs to which group. Verses 10, 26, 31,33, 34, </w:t>
      </w:r>
    </w:p>
    <w:p w:rsidR="005229E6" w:rsidRPr="00D6214E" w:rsidRDefault="009F72D3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Who starts “Not knowing Him” but ends “Knowing Him”?</w:t>
      </w:r>
    </w:p>
    <w:p w:rsidR="005229E6" w:rsidRPr="00D6214E" w:rsidRDefault="009F72D3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Which group are we in? Do you think there is scope for progressing in</w:t>
      </w:r>
      <w:r w:rsidR="002B18D5" w:rsidRPr="002C4A48">
        <w:rPr>
          <w:rFonts w:ascii="Arial Narrow" w:hAnsi="Arial Narrow" w:cs="Times New Roman"/>
        </w:rPr>
        <w:t xml:space="preserve"> “Knowing Him”?</w:t>
      </w:r>
    </w:p>
    <w:p w:rsidR="005229E6" w:rsidRPr="00D6214E" w:rsidRDefault="002B18D5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What is the difference between John’s Baptism and Jesus’ Baptism? (See  Mark 1:4, John1:26, 33)</w:t>
      </w:r>
    </w:p>
    <w:p w:rsidR="005229E6" w:rsidRPr="00D6214E" w:rsidRDefault="0079104A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Note the beginning words of verses 29 and 35. How does it resemble the Creation narrative in Genesis 1?</w:t>
      </w:r>
    </w:p>
    <w:p w:rsidR="005229E6" w:rsidRPr="00D6214E" w:rsidRDefault="001054EF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 xml:space="preserve">Why did John Baptize with water? (See verse 31) </w:t>
      </w:r>
    </w:p>
    <w:p w:rsidR="00607E2D" w:rsidRPr="002C4A48" w:rsidRDefault="005D0964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 xml:space="preserve">John says five things about Jesus (verse </w:t>
      </w:r>
      <w:r w:rsidR="00607E2D" w:rsidRPr="002C4A48">
        <w:rPr>
          <w:rFonts w:ascii="Arial Narrow" w:hAnsi="Arial Narrow" w:cs="Times New Roman"/>
        </w:rPr>
        <w:t>29-34). They are</w:t>
      </w:r>
    </w:p>
    <w:p w:rsidR="00607E2D" w:rsidRPr="002C4A48" w:rsidRDefault="00607E2D" w:rsidP="00C8621C">
      <w:pPr>
        <w:pStyle w:val="ListParagraph"/>
        <w:numPr>
          <w:ilvl w:val="0"/>
          <w:numId w:val="12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Verse 29</w:t>
      </w:r>
    </w:p>
    <w:p w:rsidR="00607E2D" w:rsidRPr="002C4A48" w:rsidRDefault="00607E2D" w:rsidP="00C8621C">
      <w:pPr>
        <w:pStyle w:val="ListParagraph"/>
        <w:numPr>
          <w:ilvl w:val="0"/>
          <w:numId w:val="12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30</w:t>
      </w:r>
    </w:p>
    <w:p w:rsidR="00607E2D" w:rsidRPr="002C4A48" w:rsidRDefault="00607E2D" w:rsidP="00C8621C">
      <w:pPr>
        <w:pStyle w:val="ListParagraph"/>
        <w:numPr>
          <w:ilvl w:val="0"/>
          <w:numId w:val="12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30</w:t>
      </w:r>
    </w:p>
    <w:p w:rsidR="00607E2D" w:rsidRPr="002C4A48" w:rsidRDefault="00607E2D" w:rsidP="00C8621C">
      <w:pPr>
        <w:pStyle w:val="ListParagraph"/>
        <w:numPr>
          <w:ilvl w:val="0"/>
          <w:numId w:val="12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33</w:t>
      </w:r>
    </w:p>
    <w:p w:rsidR="00607E2D" w:rsidRPr="00D6214E" w:rsidRDefault="00607E2D" w:rsidP="00C8621C">
      <w:pPr>
        <w:pStyle w:val="ListParagraph"/>
        <w:numPr>
          <w:ilvl w:val="0"/>
          <w:numId w:val="12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34</w:t>
      </w:r>
    </w:p>
    <w:p w:rsidR="005229E6" w:rsidRPr="00D6214E" w:rsidRDefault="008632F5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John exclaimed “Behold the lamb of God…” in verse 29. What is the significance of</w:t>
      </w:r>
      <w:r w:rsidR="006C6AE7" w:rsidRPr="002C4A48">
        <w:rPr>
          <w:rFonts w:ascii="Arial Narrow" w:hAnsi="Arial Narrow" w:cs="Times New Roman"/>
        </w:rPr>
        <w:t xml:space="preserve"> lamb in Old Testament? (See Exodus 12:1-13)</w:t>
      </w:r>
    </w:p>
    <w:p w:rsidR="006C6AE7" w:rsidRPr="002C4A48" w:rsidRDefault="006C6AE7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Jesus and John were cousins. In what sense does John mean that he did not “know”</w:t>
      </w:r>
    </w:p>
    <w:p w:rsidR="005229E6" w:rsidRPr="002C4A48" w:rsidRDefault="006C6AE7" w:rsidP="00C8621C">
      <w:pPr>
        <w:pStyle w:val="ListParagraph"/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Jesus? According to John the Baptist, what was his purpose in life? 31-34</w:t>
      </w:r>
    </w:p>
    <w:p w:rsidR="005229E6" w:rsidRPr="00D6214E" w:rsidRDefault="006C6AE7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John baptizes “with water”. What is the difference between this and baptism “with the Holy Spirit”?</w:t>
      </w:r>
    </w:p>
    <w:p w:rsidR="006C6AE7" w:rsidRPr="002C4A48" w:rsidRDefault="006C6AE7" w:rsidP="00C8621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Times New Roman"/>
        </w:rPr>
      </w:pPr>
      <w:r w:rsidRPr="002C4A48">
        <w:rPr>
          <w:rFonts w:ascii="Arial Narrow" w:hAnsi="Arial Narrow" w:cs="Times New Roman"/>
        </w:rPr>
        <w:t>What was the sign given to John to identify Messiah?</w:t>
      </w:r>
    </w:p>
    <w:sectPr w:rsidR="006C6AE7" w:rsidRPr="002C4A48" w:rsidSect="00C8621C">
      <w:pgSz w:w="12240" w:h="15840" w:code="1"/>
      <w:pgMar w:top="1296" w:right="1440" w:bottom="1296" w:left="1440" w:header="0" w:footer="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8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5"/>
  </w:num>
  <w:num w:numId="5">
    <w:abstractNumId w:val="0"/>
  </w:num>
  <w:num w:numId="6">
    <w:abstractNumId w:val="10"/>
  </w:num>
  <w:num w:numId="7">
    <w:abstractNumId w:val="8"/>
  </w:num>
  <w:num w:numId="8">
    <w:abstractNumId w:val="12"/>
  </w:num>
  <w:num w:numId="9">
    <w:abstractNumId w:val="6"/>
  </w:num>
  <w:num w:numId="10">
    <w:abstractNumId w:val="9"/>
  </w:num>
  <w:num w:numId="11">
    <w:abstractNumId w:val="3"/>
  </w:num>
  <w:num w:numId="12">
    <w:abstractNumId w:val="4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30E88"/>
    <w:rsid w:val="000C5A58"/>
    <w:rsid w:val="000F586F"/>
    <w:rsid w:val="001054EF"/>
    <w:rsid w:val="00112CBC"/>
    <w:rsid w:val="001D3BBE"/>
    <w:rsid w:val="002B18D5"/>
    <w:rsid w:val="002C4A48"/>
    <w:rsid w:val="00326BFA"/>
    <w:rsid w:val="003B2F9F"/>
    <w:rsid w:val="005229E6"/>
    <w:rsid w:val="005D0964"/>
    <w:rsid w:val="00607E2D"/>
    <w:rsid w:val="00681930"/>
    <w:rsid w:val="006C6AE7"/>
    <w:rsid w:val="006D0219"/>
    <w:rsid w:val="0079104A"/>
    <w:rsid w:val="008632F5"/>
    <w:rsid w:val="00886ABE"/>
    <w:rsid w:val="009F72D3"/>
    <w:rsid w:val="00AA0090"/>
    <w:rsid w:val="00B23146"/>
    <w:rsid w:val="00B54F93"/>
    <w:rsid w:val="00BF10C9"/>
    <w:rsid w:val="00C8621C"/>
    <w:rsid w:val="00D449F4"/>
    <w:rsid w:val="00D6214E"/>
    <w:rsid w:val="00E95BBD"/>
    <w:rsid w:val="00ED57F6"/>
    <w:rsid w:val="00F410D2"/>
    <w:rsid w:val="00F55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5</cp:revision>
  <cp:lastPrinted>2017-09-16T02:08:00Z</cp:lastPrinted>
  <dcterms:created xsi:type="dcterms:W3CDTF">2017-09-16T02:48:00Z</dcterms:created>
  <dcterms:modified xsi:type="dcterms:W3CDTF">2019-01-23T01:32:00Z</dcterms:modified>
</cp:coreProperties>
</file>