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BFA" w:rsidRPr="00D716D8" w:rsidRDefault="00D716D8" w:rsidP="00D716D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D716D8">
        <w:rPr>
          <w:rFonts w:ascii="Arial Narrow" w:hAnsi="Arial Narrow"/>
          <w:b/>
          <w:bCs/>
          <w:sz w:val="24"/>
          <w:szCs w:val="24"/>
        </w:rPr>
        <w:t>St Mary’s Prayer Group, Pearland</w:t>
      </w:r>
    </w:p>
    <w:p w:rsidR="00D716D8" w:rsidRPr="00D716D8" w:rsidRDefault="00D716D8" w:rsidP="00D716D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D716D8" w:rsidRPr="00D716D8" w:rsidRDefault="00D716D8" w:rsidP="00D716D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D716D8">
        <w:rPr>
          <w:rFonts w:ascii="Arial Narrow" w:hAnsi="Arial Narrow"/>
          <w:b/>
          <w:bCs/>
          <w:sz w:val="24"/>
          <w:szCs w:val="24"/>
        </w:rPr>
        <w:t>Bible Study</w:t>
      </w:r>
    </w:p>
    <w:p w:rsidR="00852FAB" w:rsidRPr="00460532" w:rsidRDefault="0045690B" w:rsidP="00460532">
      <w:pPr>
        <w:spacing w:after="0" w:line="240" w:lineRule="auto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Gospel according to John 4</w:t>
      </w:r>
      <w:r w:rsidR="00D716D8" w:rsidRPr="00D716D8">
        <w:rPr>
          <w:rFonts w:ascii="Arial Narrow" w:hAnsi="Arial Narrow"/>
          <w:b/>
          <w:bCs/>
        </w:rPr>
        <w:t>:</w:t>
      </w:r>
      <w:r>
        <w:rPr>
          <w:rFonts w:ascii="Arial Narrow" w:hAnsi="Arial Narrow"/>
          <w:b/>
          <w:bCs/>
        </w:rPr>
        <w:t>1-42</w:t>
      </w:r>
    </w:p>
    <w:p w:rsidR="00852FAB" w:rsidRDefault="00852FAB" w:rsidP="00852FAB">
      <w:pPr>
        <w:pStyle w:val="ListParagraph"/>
        <w:spacing w:after="240" w:line="240" w:lineRule="auto"/>
        <w:ind w:left="1440"/>
        <w:rPr>
          <w:rFonts w:ascii="Arial Narrow" w:hAnsi="Arial Narrow"/>
        </w:rPr>
      </w:pPr>
    </w:p>
    <w:p w:rsidR="00460532" w:rsidRDefault="00460532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460532">
        <w:rPr>
          <w:rFonts w:ascii="Arial Narrow" w:hAnsi="Arial Narrow"/>
        </w:rPr>
        <w:t>John presents two encounters in chapters 3 &amp; 4. How is the encounter of Nicodemus with Jesus different from that of the Samaritan woman? What do we learn about Jesus from this?</w:t>
      </w:r>
    </w:p>
    <w:p w:rsidR="00460532" w:rsidRPr="00460532" w:rsidRDefault="00460532" w:rsidP="00283BBF">
      <w:pPr>
        <w:pStyle w:val="ListParagraph"/>
        <w:spacing w:after="0" w:line="240" w:lineRule="auto"/>
        <w:rPr>
          <w:rFonts w:ascii="Arial Narrow" w:hAnsi="Arial Narrow"/>
        </w:rPr>
      </w:pPr>
    </w:p>
    <w:p w:rsidR="00460532" w:rsidRDefault="00460532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852FAB">
        <w:rPr>
          <w:rFonts w:ascii="Arial Narrow" w:hAnsi="Arial Narrow"/>
        </w:rPr>
        <w:t>Why did Jesus leave Galilee?</w:t>
      </w:r>
    </w:p>
    <w:p w:rsidR="00460532" w:rsidRPr="00460532" w:rsidRDefault="00460532" w:rsidP="00283BBF">
      <w:pPr>
        <w:spacing w:after="0" w:line="240" w:lineRule="auto"/>
        <w:rPr>
          <w:rFonts w:ascii="Arial Narrow" w:hAnsi="Arial Narrow"/>
        </w:rPr>
      </w:pPr>
    </w:p>
    <w:p w:rsidR="00852FAB" w:rsidRDefault="00852FAB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852FAB">
        <w:rPr>
          <w:rFonts w:ascii="Arial Narrow" w:hAnsi="Arial Narrow"/>
        </w:rPr>
        <w:t>Why did J</w:t>
      </w:r>
      <w:r w:rsidR="00283BBF">
        <w:rPr>
          <w:rFonts w:ascii="Arial Narrow" w:hAnsi="Arial Narrow"/>
        </w:rPr>
        <w:t>esus have to go through Samaria?</w:t>
      </w:r>
    </w:p>
    <w:p w:rsidR="00460532" w:rsidRPr="00852FAB" w:rsidRDefault="00460532" w:rsidP="00283BBF">
      <w:pPr>
        <w:pStyle w:val="ListParagraph"/>
        <w:spacing w:after="0" w:line="240" w:lineRule="auto"/>
        <w:rPr>
          <w:rFonts w:ascii="Arial Narrow" w:hAnsi="Arial Narrow"/>
        </w:rPr>
      </w:pPr>
    </w:p>
    <w:p w:rsidR="00460532" w:rsidRPr="00460532" w:rsidRDefault="00852FAB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852FAB">
        <w:rPr>
          <w:rFonts w:ascii="Arial Narrow" w:hAnsi="Arial Narrow"/>
        </w:rPr>
        <w:t>Who were Samaritans?</w:t>
      </w:r>
    </w:p>
    <w:p w:rsidR="00460532" w:rsidRPr="00852FAB" w:rsidRDefault="00460532" w:rsidP="00283BBF">
      <w:pPr>
        <w:pStyle w:val="ListParagraph"/>
        <w:spacing w:after="0" w:line="240" w:lineRule="auto"/>
        <w:rPr>
          <w:rFonts w:ascii="Arial Narrow" w:hAnsi="Arial Narrow"/>
        </w:rPr>
      </w:pPr>
    </w:p>
    <w:p w:rsidR="00852FAB" w:rsidRDefault="00852FAB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852FAB">
        <w:rPr>
          <w:rFonts w:ascii="Arial Narrow" w:hAnsi="Arial Narrow"/>
        </w:rPr>
        <w:t>Read 2 Kings 17:24-28. How the Samaritan woman’s life was a symbol of her own community?</w:t>
      </w:r>
    </w:p>
    <w:p w:rsidR="00460532" w:rsidRDefault="00460532" w:rsidP="00283BBF">
      <w:pPr>
        <w:pStyle w:val="ListParagraph"/>
        <w:spacing w:after="0" w:line="240" w:lineRule="auto"/>
        <w:rPr>
          <w:rFonts w:ascii="Arial Narrow" w:hAnsi="Arial Narrow"/>
        </w:rPr>
      </w:pPr>
    </w:p>
    <w:p w:rsidR="00460532" w:rsidRPr="00460532" w:rsidRDefault="00460532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460532">
        <w:rPr>
          <w:rFonts w:ascii="Arial Narrow" w:hAnsi="Arial Narrow"/>
        </w:rPr>
        <w:t>In the OT, there are encounters that took place at a well. Read Gen 24:10-51, Gen 29:9-14, Exodus 2:15-22, John 3:29. Why does John tell us that the meeting of Jesus and the Samaritan woman took place at a well?</w:t>
      </w:r>
    </w:p>
    <w:tbl>
      <w:tblPr>
        <w:tblW w:w="9015" w:type="dxa"/>
        <w:jc w:val="center"/>
        <w:tblInd w:w="93" w:type="dxa"/>
        <w:tblLook w:val="04A0"/>
      </w:tblPr>
      <w:tblGrid>
        <w:gridCol w:w="2040"/>
        <w:gridCol w:w="1755"/>
        <w:gridCol w:w="1620"/>
        <w:gridCol w:w="1800"/>
        <w:gridCol w:w="1800"/>
      </w:tblGrid>
      <w:tr w:rsidR="00460532" w:rsidRPr="00AF46F3" w:rsidTr="00283BBF">
        <w:trPr>
          <w:trHeight w:val="439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Gen 24:1-51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Gen 29:9-14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Exodus 2:15-22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John 4:1-42</w:t>
            </w:r>
          </w:p>
        </w:tc>
      </w:tr>
      <w:tr w:rsidR="00460532" w:rsidRPr="00AF46F3" w:rsidTr="00283BBF">
        <w:trPr>
          <w:trHeight w:val="439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DB4E3A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bidi="ar-SA"/>
              </w:rPr>
              <w:t>Traveler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</w:tr>
      <w:tr w:rsidR="00460532" w:rsidRPr="00AF46F3" w:rsidTr="00283BBF">
        <w:trPr>
          <w:trHeight w:val="439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Where did he reach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</w:tr>
      <w:tr w:rsidR="00460532" w:rsidRPr="00AF46F3" w:rsidTr="00283BBF">
        <w:trPr>
          <w:trHeight w:val="439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What did he see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</w:tr>
      <w:tr w:rsidR="00460532" w:rsidRPr="00AF46F3" w:rsidTr="00283BBF">
        <w:trPr>
          <w:trHeight w:val="439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What did he say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</w:tr>
      <w:tr w:rsidR="00460532" w:rsidRPr="00AF46F3" w:rsidTr="00283BBF">
        <w:trPr>
          <w:trHeight w:val="439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What did the girl do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</w:tr>
      <w:tr w:rsidR="00460532" w:rsidRPr="00AF46F3" w:rsidTr="00283BBF">
        <w:trPr>
          <w:trHeight w:val="439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What was the result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0532" w:rsidRPr="00AF46F3" w:rsidRDefault="00460532" w:rsidP="00283BBF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bidi="ar-SA"/>
              </w:rPr>
            </w:pPr>
            <w:r w:rsidRPr="00AF46F3">
              <w:rPr>
                <w:rFonts w:ascii="Arial Narrow" w:eastAsia="Times New Roman" w:hAnsi="Arial Narrow" w:cs="Times New Roman"/>
                <w:color w:val="000000"/>
                <w:lang w:bidi="ar-SA"/>
              </w:rPr>
              <w:t> </w:t>
            </w:r>
          </w:p>
        </w:tc>
      </w:tr>
    </w:tbl>
    <w:p w:rsidR="00AF46F3" w:rsidRPr="00DB4E3A" w:rsidRDefault="00AF46F3" w:rsidP="00283BBF">
      <w:pPr>
        <w:spacing w:after="0" w:line="240" w:lineRule="auto"/>
        <w:rPr>
          <w:rFonts w:ascii="Arial Narrow" w:hAnsi="Arial Narrow"/>
        </w:rPr>
      </w:pPr>
    </w:p>
    <w:p w:rsidR="00954EC0" w:rsidRDefault="00954EC0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“</w:t>
      </w:r>
      <w:r w:rsidR="00B95D95">
        <w:rPr>
          <w:rFonts w:ascii="Arial Narrow" w:hAnsi="Arial Narrow"/>
        </w:rPr>
        <w:t>Read</w:t>
      </w:r>
      <w:r>
        <w:rPr>
          <w:rFonts w:ascii="Arial Narrow" w:hAnsi="Arial Narrow"/>
        </w:rPr>
        <w:t xml:space="preserve"> </w:t>
      </w:r>
      <w:r w:rsidRPr="00954EC0">
        <w:rPr>
          <w:rFonts w:ascii="Arial Narrow" w:hAnsi="Arial Narrow"/>
        </w:rPr>
        <w:t>Hosea 2:16-17</w:t>
      </w:r>
      <w:r>
        <w:rPr>
          <w:rFonts w:ascii="Arial Narrow" w:hAnsi="Arial Narrow"/>
        </w:rPr>
        <w:t>. How does this prophecy connected to the encounter between Jesus and the Samaritan woman?</w:t>
      </w:r>
    </w:p>
    <w:p w:rsidR="00460532" w:rsidRPr="00852FAB" w:rsidRDefault="00460532" w:rsidP="00283BBF">
      <w:pPr>
        <w:pStyle w:val="ListParagraph"/>
        <w:spacing w:after="0" w:line="240" w:lineRule="auto"/>
        <w:rPr>
          <w:rFonts w:ascii="Arial Narrow" w:hAnsi="Arial Narrow"/>
        </w:rPr>
      </w:pPr>
    </w:p>
    <w:p w:rsidR="00460532" w:rsidRDefault="00460532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460532">
        <w:rPr>
          <w:rFonts w:ascii="Arial Narrow" w:hAnsi="Arial Narrow"/>
        </w:rPr>
        <w:t>What is the Living water Jesus talking about?</w:t>
      </w:r>
    </w:p>
    <w:p w:rsidR="00460532" w:rsidRPr="00460532" w:rsidRDefault="00460532" w:rsidP="00283BBF">
      <w:pPr>
        <w:pStyle w:val="ListParagraph"/>
        <w:spacing w:after="0" w:line="240" w:lineRule="auto"/>
        <w:rPr>
          <w:rFonts w:ascii="Arial Narrow" w:hAnsi="Arial Narrow"/>
        </w:rPr>
      </w:pPr>
    </w:p>
    <w:p w:rsidR="00460532" w:rsidRDefault="00460532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460532">
        <w:rPr>
          <w:rFonts w:ascii="Arial Narrow" w:hAnsi="Arial Narrow"/>
        </w:rPr>
        <w:t>What is the thirst that Jesus refers to in his conversation?</w:t>
      </w:r>
    </w:p>
    <w:p w:rsidR="00283BBF" w:rsidRPr="00283BBF" w:rsidRDefault="00283BBF" w:rsidP="00283BBF">
      <w:pPr>
        <w:spacing w:after="0" w:line="240" w:lineRule="auto"/>
        <w:rPr>
          <w:rFonts w:ascii="Arial Narrow" w:hAnsi="Arial Narrow"/>
        </w:rPr>
      </w:pPr>
    </w:p>
    <w:p w:rsidR="00460532" w:rsidRDefault="00460532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460532">
        <w:rPr>
          <w:rFonts w:ascii="Arial Narrow" w:hAnsi="Arial Narrow"/>
        </w:rPr>
        <w:t>The Samaritan woman talks about “Worshiping on the mountain”. Which mountain does she mean?</w:t>
      </w:r>
    </w:p>
    <w:p w:rsidR="00283BBF" w:rsidRPr="00283BBF" w:rsidRDefault="00283BBF" w:rsidP="00283BBF">
      <w:pPr>
        <w:spacing w:after="0" w:line="240" w:lineRule="auto"/>
        <w:rPr>
          <w:rFonts w:ascii="Arial Narrow" w:hAnsi="Arial Narrow"/>
        </w:rPr>
      </w:pPr>
    </w:p>
    <w:p w:rsidR="00DB4E3A" w:rsidRDefault="00DB4E3A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DB4E3A">
        <w:rPr>
          <w:rFonts w:ascii="Arial Narrow" w:hAnsi="Arial Narrow"/>
        </w:rPr>
        <w:t>What did Jesus reveal about himself to the woman?</w:t>
      </w:r>
    </w:p>
    <w:p w:rsidR="00283BBF" w:rsidRPr="00283BBF" w:rsidRDefault="00283BBF" w:rsidP="00283BBF">
      <w:pPr>
        <w:pStyle w:val="ListParagraph"/>
        <w:rPr>
          <w:rFonts w:ascii="Arial Narrow" w:hAnsi="Arial Narrow"/>
        </w:rPr>
      </w:pPr>
    </w:p>
    <w:p w:rsidR="00283BBF" w:rsidRDefault="00B95D95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What does it mean to “Worship in Spirit and Truth”?</w:t>
      </w:r>
    </w:p>
    <w:p w:rsidR="00283BBF" w:rsidRPr="00283BBF" w:rsidRDefault="00283BBF" w:rsidP="00283BBF">
      <w:pPr>
        <w:spacing w:after="0" w:line="240" w:lineRule="auto"/>
        <w:rPr>
          <w:rFonts w:ascii="Arial Narrow" w:hAnsi="Arial Narrow"/>
        </w:rPr>
      </w:pPr>
    </w:p>
    <w:p w:rsidR="00460532" w:rsidRDefault="00460532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460532">
        <w:rPr>
          <w:rFonts w:ascii="Arial Narrow" w:hAnsi="Arial Narrow"/>
        </w:rPr>
        <w:t>Why did the woman</w:t>
      </w:r>
      <w:r>
        <w:rPr>
          <w:rFonts w:ascii="Arial Narrow" w:hAnsi="Arial Narrow"/>
        </w:rPr>
        <w:t xml:space="preserve"> leave</w:t>
      </w:r>
      <w:r w:rsidRPr="00460532">
        <w:rPr>
          <w:rFonts w:ascii="Arial Narrow" w:hAnsi="Arial Narrow"/>
        </w:rPr>
        <w:t xml:space="preserve"> without fetching the water?</w:t>
      </w:r>
    </w:p>
    <w:p w:rsidR="00283BBF" w:rsidRPr="00283BBF" w:rsidRDefault="00283BBF" w:rsidP="00283BBF">
      <w:pPr>
        <w:spacing w:after="0" w:line="240" w:lineRule="auto"/>
        <w:rPr>
          <w:rFonts w:ascii="Arial Narrow" w:hAnsi="Arial Narrow"/>
        </w:rPr>
      </w:pPr>
    </w:p>
    <w:p w:rsidR="00DB4E3A" w:rsidRDefault="00DB4E3A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DB4E3A">
        <w:rPr>
          <w:rFonts w:ascii="Arial Narrow" w:hAnsi="Arial Narrow"/>
        </w:rPr>
        <w:t>The Samaritan woman ran to her own people and said she met a person who said everything about her life. Why wasn’t she ashamed to refer to her past?</w:t>
      </w:r>
    </w:p>
    <w:p w:rsidR="00283BBF" w:rsidRPr="00283BBF" w:rsidRDefault="00283BBF" w:rsidP="00283BBF">
      <w:pPr>
        <w:spacing w:after="0" w:line="240" w:lineRule="auto"/>
        <w:rPr>
          <w:rFonts w:ascii="Arial Narrow" w:hAnsi="Arial Narrow"/>
        </w:rPr>
      </w:pPr>
    </w:p>
    <w:p w:rsidR="00460532" w:rsidRPr="00B95D95" w:rsidRDefault="00B95D95" w:rsidP="00283BBF">
      <w:pPr>
        <w:pStyle w:val="ListParagraph"/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B95D95">
        <w:rPr>
          <w:rFonts w:ascii="Arial Narrow" w:hAnsi="Arial Narrow"/>
        </w:rPr>
        <w:t xml:space="preserve">Read Ephesians 5:26-27. How can we summarize the Samaritan woman’s encounter in the light of this verse? </w:t>
      </w:r>
    </w:p>
    <w:sectPr w:rsidR="00460532" w:rsidRPr="00B95D95" w:rsidSect="00283BBF">
      <w:pgSz w:w="12240" w:h="15840" w:code="1"/>
      <w:pgMar w:top="1008" w:right="1008" w:bottom="1008" w:left="1008" w:header="0" w:footer="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85D51"/>
    <w:multiLevelType w:val="hybridMultilevel"/>
    <w:tmpl w:val="680037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EB6A6C"/>
    <w:multiLevelType w:val="hybridMultilevel"/>
    <w:tmpl w:val="5872A9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D07D44"/>
    <w:multiLevelType w:val="hybridMultilevel"/>
    <w:tmpl w:val="D690E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001CEB"/>
    <w:multiLevelType w:val="hybridMultilevel"/>
    <w:tmpl w:val="4B8006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6242D0"/>
    <w:multiLevelType w:val="hybridMultilevel"/>
    <w:tmpl w:val="B16C008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98271C6"/>
    <w:multiLevelType w:val="hybridMultilevel"/>
    <w:tmpl w:val="354AC9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812365"/>
    <w:multiLevelType w:val="multilevel"/>
    <w:tmpl w:val="3028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2445906"/>
    <w:multiLevelType w:val="hybridMultilevel"/>
    <w:tmpl w:val="1BA4E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DB133B"/>
    <w:multiLevelType w:val="hybridMultilevel"/>
    <w:tmpl w:val="091CB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0A6251"/>
    <w:multiLevelType w:val="hybridMultilevel"/>
    <w:tmpl w:val="36BAF9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A0B3FA9"/>
    <w:multiLevelType w:val="hybridMultilevel"/>
    <w:tmpl w:val="D52466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4"/>
  </w:num>
  <w:num w:numId="5">
    <w:abstractNumId w:val="5"/>
  </w:num>
  <w:num w:numId="6">
    <w:abstractNumId w:val="10"/>
  </w:num>
  <w:num w:numId="7">
    <w:abstractNumId w:val="0"/>
  </w:num>
  <w:num w:numId="8">
    <w:abstractNumId w:val="6"/>
  </w:num>
  <w:num w:numId="9">
    <w:abstractNumId w:val="1"/>
  </w:num>
  <w:num w:numId="10">
    <w:abstractNumId w:val="7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716D8"/>
    <w:rsid w:val="00004293"/>
    <w:rsid w:val="000A50D7"/>
    <w:rsid w:val="000B4906"/>
    <w:rsid w:val="000E3688"/>
    <w:rsid w:val="00167F3C"/>
    <w:rsid w:val="0017193C"/>
    <w:rsid w:val="00197361"/>
    <w:rsid w:val="001B76BB"/>
    <w:rsid w:val="00265FAD"/>
    <w:rsid w:val="00283BBF"/>
    <w:rsid w:val="00326BFA"/>
    <w:rsid w:val="003F1319"/>
    <w:rsid w:val="00434680"/>
    <w:rsid w:val="0045690B"/>
    <w:rsid w:val="00460532"/>
    <w:rsid w:val="00532275"/>
    <w:rsid w:val="00626F92"/>
    <w:rsid w:val="006F0BA6"/>
    <w:rsid w:val="00770700"/>
    <w:rsid w:val="00852FAB"/>
    <w:rsid w:val="008F7EC9"/>
    <w:rsid w:val="0090509F"/>
    <w:rsid w:val="00922EB8"/>
    <w:rsid w:val="009242E1"/>
    <w:rsid w:val="00954EC0"/>
    <w:rsid w:val="0096631E"/>
    <w:rsid w:val="00992266"/>
    <w:rsid w:val="00A23B4D"/>
    <w:rsid w:val="00AF46F3"/>
    <w:rsid w:val="00B108AA"/>
    <w:rsid w:val="00B95D95"/>
    <w:rsid w:val="00BB7CA1"/>
    <w:rsid w:val="00BC6D94"/>
    <w:rsid w:val="00BC74C9"/>
    <w:rsid w:val="00BE57CE"/>
    <w:rsid w:val="00BF7722"/>
    <w:rsid w:val="00C34F6F"/>
    <w:rsid w:val="00C6684F"/>
    <w:rsid w:val="00C732BC"/>
    <w:rsid w:val="00C74CE1"/>
    <w:rsid w:val="00C85E51"/>
    <w:rsid w:val="00D2103A"/>
    <w:rsid w:val="00D716D8"/>
    <w:rsid w:val="00D75B5A"/>
    <w:rsid w:val="00D9299F"/>
    <w:rsid w:val="00DB4E3A"/>
    <w:rsid w:val="00E35B8A"/>
    <w:rsid w:val="00E37B23"/>
    <w:rsid w:val="00FA138E"/>
    <w:rsid w:val="00FA4407"/>
    <w:rsid w:val="00FF61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6D8"/>
    <w:pPr>
      <w:ind w:left="720"/>
      <w:contextualSpacing/>
    </w:pPr>
  </w:style>
  <w:style w:type="table" w:styleId="TableGrid">
    <w:name w:val="Table Grid"/>
    <w:basedOn w:val="TableNormal"/>
    <w:uiPriority w:val="39"/>
    <w:rsid w:val="00004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80327">
              <w:marLeft w:val="0"/>
              <w:marRight w:val="0"/>
              <w:marTop w:val="0"/>
              <w:marBottom w:val="150"/>
              <w:divBdr>
                <w:top w:val="single" w:sz="36" w:space="0" w:color="729CCB"/>
                <w:left w:val="single" w:sz="36" w:space="0" w:color="729CCB"/>
                <w:bottom w:val="single" w:sz="36" w:space="0" w:color="729CCB"/>
                <w:right w:val="single" w:sz="36" w:space="0" w:color="729CCB"/>
              </w:divBdr>
              <w:divsChild>
                <w:div w:id="187807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00917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0073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07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Sajan Mathew</cp:lastModifiedBy>
  <cp:revision>10</cp:revision>
  <cp:lastPrinted>2017-09-09T13:28:00Z</cp:lastPrinted>
  <dcterms:created xsi:type="dcterms:W3CDTF">2017-12-14T15:31:00Z</dcterms:created>
  <dcterms:modified xsi:type="dcterms:W3CDTF">2017-12-15T14:43:00Z</dcterms:modified>
</cp:coreProperties>
</file>